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A32" w:rsidRPr="00766693" w:rsidRDefault="00474A32" w:rsidP="0016372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74A32" w:rsidRPr="00766693" w:rsidRDefault="00474A32" w:rsidP="0016372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74A32" w:rsidRPr="00766693" w:rsidRDefault="00474A32" w:rsidP="00163727">
      <w:pPr>
        <w:tabs>
          <w:tab w:val="left" w:pos="426"/>
        </w:tabs>
        <w:spacing w:after="0" w:line="276" w:lineRule="auto"/>
        <w:jc w:val="right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  <w:r w:rsidRPr="00766693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 xml:space="preserve">Białystok, dn. </w:t>
      </w:r>
      <w:r w:rsidRPr="00766693">
        <w:rPr>
          <w:rFonts w:ascii="Times New Roman" w:eastAsia="Times New Roman" w:hAnsi="Times New Roman" w:cs="Times New Roman"/>
          <w:sz w:val="20"/>
          <w:szCs w:val="20"/>
          <w:lang w:eastAsia="x-none"/>
        </w:rPr>
        <w:t>26.02.2019</w:t>
      </w:r>
      <w:r w:rsidRPr="00766693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 xml:space="preserve"> r.</w:t>
      </w:r>
    </w:p>
    <w:p w:rsidR="00474A32" w:rsidRPr="00766693" w:rsidRDefault="00474A32" w:rsidP="00163727">
      <w:pPr>
        <w:tabs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  <w:r w:rsidRPr="00766693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ZP/I</w:t>
      </w:r>
      <w:r w:rsidRPr="00766693">
        <w:rPr>
          <w:rFonts w:ascii="Times New Roman" w:eastAsia="Times New Roman" w:hAnsi="Times New Roman" w:cs="Times New Roman"/>
          <w:sz w:val="20"/>
          <w:szCs w:val="20"/>
          <w:lang w:eastAsia="x-none"/>
        </w:rPr>
        <w:t>I</w:t>
      </w:r>
      <w:r w:rsidRPr="00766693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/19</w:t>
      </w:r>
      <w:r w:rsidR="00160071" w:rsidRPr="00766693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/123</w:t>
      </w:r>
    </w:p>
    <w:p w:rsidR="00474A32" w:rsidRPr="00766693" w:rsidRDefault="00474A32" w:rsidP="00163727">
      <w:pPr>
        <w:tabs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</w:p>
    <w:p w:rsidR="00474A32" w:rsidRPr="00766693" w:rsidRDefault="00474A32" w:rsidP="00163727">
      <w:pPr>
        <w:tabs>
          <w:tab w:val="left" w:pos="426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x-none" w:eastAsia="x-none"/>
        </w:rPr>
      </w:pPr>
      <w:r w:rsidRPr="00766693">
        <w:rPr>
          <w:rFonts w:ascii="Times New Roman" w:eastAsia="Times New Roman" w:hAnsi="Times New Roman" w:cs="Times New Roman"/>
          <w:b/>
          <w:sz w:val="20"/>
          <w:szCs w:val="20"/>
          <w:lang w:val="x-none" w:eastAsia="x-none"/>
        </w:rPr>
        <w:t xml:space="preserve">INFORMACJA O WYBORZE OFERTY </w:t>
      </w:r>
    </w:p>
    <w:p w:rsidR="00474A32" w:rsidRPr="00766693" w:rsidRDefault="00474A32" w:rsidP="00163727">
      <w:pPr>
        <w:tabs>
          <w:tab w:val="left" w:pos="426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x-none" w:eastAsia="x-none"/>
        </w:rPr>
      </w:pPr>
      <w:r w:rsidRPr="00766693">
        <w:rPr>
          <w:rFonts w:ascii="Times New Roman" w:eastAsia="Times New Roman" w:hAnsi="Times New Roman" w:cs="Times New Roman"/>
          <w:b/>
          <w:sz w:val="20"/>
          <w:szCs w:val="20"/>
          <w:lang w:val="x-none" w:eastAsia="x-none"/>
        </w:rPr>
        <w:t>NAJKORZYSTNIEJSZEJ</w:t>
      </w:r>
    </w:p>
    <w:p w:rsidR="00474A32" w:rsidRPr="00766693" w:rsidRDefault="00474A32" w:rsidP="00163727">
      <w:pPr>
        <w:tabs>
          <w:tab w:val="left" w:pos="426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x-none" w:eastAsia="x-none"/>
        </w:rPr>
      </w:pPr>
    </w:p>
    <w:p w:rsidR="00474A32" w:rsidRPr="00766693" w:rsidRDefault="00474A32" w:rsidP="00163727">
      <w:pPr>
        <w:tabs>
          <w:tab w:val="left" w:pos="426"/>
        </w:tabs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66693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 xml:space="preserve">Działając w oparciu o art. 92 ust. 1 ustawy Prawo zamówień publicznych (Dz. U. 2015 r. poz. 2164 ze zm.), Uniwersytecki Szpital Kliniczny w Białymstoku informuje, iż w wyniku badania i oceny ofert w postępowaniu </w:t>
      </w:r>
      <w:r w:rsidRPr="00766693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br/>
        <w:t xml:space="preserve">o udzielenie zamówienia publicznego przeprowadzonego w trybie </w:t>
      </w:r>
      <w:r w:rsidRPr="00766693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przetargu nieograniczonego </w:t>
      </w:r>
      <w:r w:rsidRPr="00766693">
        <w:rPr>
          <w:rFonts w:ascii="Times New Roman" w:hAnsi="Times New Roman" w:cs="Times New Roman"/>
          <w:sz w:val="20"/>
          <w:szCs w:val="20"/>
        </w:rPr>
        <w:t xml:space="preserve">na </w:t>
      </w:r>
      <w:r w:rsidRPr="00766693">
        <w:rPr>
          <w:rFonts w:ascii="Times New Roman" w:eastAsia="Calibri" w:hAnsi="Times New Roman" w:cs="Times New Roman"/>
          <w:sz w:val="20"/>
          <w:szCs w:val="20"/>
        </w:rPr>
        <w:t>dostawę asortymentu</w:t>
      </w:r>
      <w:r w:rsidRPr="00766693">
        <w:rPr>
          <w:rFonts w:ascii="Times New Roman" w:hAnsi="Times New Roman" w:cs="Times New Roman"/>
          <w:sz w:val="20"/>
          <w:szCs w:val="20"/>
        </w:rPr>
        <w:t xml:space="preserve"> </w:t>
      </w:r>
      <w:r w:rsidRPr="00766693">
        <w:rPr>
          <w:rFonts w:ascii="Times New Roman" w:eastAsia="Calibri" w:hAnsi="Times New Roman" w:cs="Times New Roman"/>
          <w:sz w:val="20"/>
          <w:szCs w:val="20"/>
        </w:rPr>
        <w:t xml:space="preserve">jednorazowego użytku do </w:t>
      </w:r>
      <w:r w:rsidRPr="00766693">
        <w:rPr>
          <w:rFonts w:ascii="Times New Roman" w:hAnsi="Times New Roman" w:cs="Times New Roman"/>
          <w:sz w:val="20"/>
          <w:szCs w:val="20"/>
        </w:rPr>
        <w:t>I Kliniki Nefrologii i Transplantologii z Ośrodkiem Dializ i II Kliniki Nefrologii z Oddziałem Leczenia Nadciśnienia Tętniczego i Pododdziałem Dializoterapii (sprawa nr 7/2019).</w:t>
      </w:r>
    </w:p>
    <w:p w:rsidR="00474A32" w:rsidRPr="00766693" w:rsidRDefault="00474A32" w:rsidP="00163727">
      <w:pPr>
        <w:tabs>
          <w:tab w:val="left" w:pos="426"/>
        </w:tabs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474A32" w:rsidRPr="00766693" w:rsidRDefault="00474A32" w:rsidP="00163727">
      <w:pPr>
        <w:tabs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76669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Wybór oferty najkorzystniejszej:</w:t>
      </w:r>
    </w:p>
    <w:p w:rsidR="001762C6" w:rsidRPr="00766693" w:rsidRDefault="001762C6" w:rsidP="00163727">
      <w:pPr>
        <w:tabs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474A32" w:rsidRPr="00766693" w:rsidRDefault="00474A32" w:rsidP="0016372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66693">
        <w:rPr>
          <w:rFonts w:ascii="Times New Roman" w:hAnsi="Times New Roman" w:cs="Times New Roman"/>
          <w:b/>
          <w:sz w:val="20"/>
          <w:szCs w:val="20"/>
        </w:rPr>
        <w:t>Pakiet nr 1</w:t>
      </w:r>
      <w:r w:rsidRPr="00766693">
        <w:rPr>
          <w:rFonts w:ascii="Times New Roman" w:hAnsi="Times New Roman" w:cs="Times New Roman"/>
          <w:sz w:val="20"/>
          <w:szCs w:val="20"/>
        </w:rPr>
        <w:t xml:space="preserve"> - </w:t>
      </w:r>
      <w:proofErr w:type="spellStart"/>
      <w:r w:rsidRPr="00766693">
        <w:rPr>
          <w:rFonts w:ascii="Times New Roman" w:hAnsi="Times New Roman" w:cs="Times New Roman"/>
          <w:sz w:val="20"/>
          <w:szCs w:val="20"/>
        </w:rPr>
        <w:t>Medtronic</w:t>
      </w:r>
      <w:proofErr w:type="spellEnd"/>
      <w:r w:rsidRPr="00766693">
        <w:rPr>
          <w:rFonts w:ascii="Times New Roman" w:hAnsi="Times New Roman" w:cs="Times New Roman"/>
          <w:sz w:val="20"/>
          <w:szCs w:val="20"/>
        </w:rPr>
        <w:t xml:space="preserve"> Poland Sp. Z o.o. ul. Polna 11, 00-633 Warszawa</w:t>
      </w:r>
    </w:p>
    <w:p w:rsidR="00474A32" w:rsidRPr="00766693" w:rsidRDefault="00474A32" w:rsidP="0016372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66693">
        <w:rPr>
          <w:rFonts w:ascii="Times New Roman" w:hAnsi="Times New Roman" w:cs="Times New Roman"/>
          <w:b/>
          <w:sz w:val="20"/>
          <w:szCs w:val="20"/>
        </w:rPr>
        <w:t>Pakiet nr 2</w:t>
      </w:r>
      <w:r w:rsidRPr="00766693">
        <w:rPr>
          <w:rFonts w:ascii="Times New Roman" w:hAnsi="Times New Roman" w:cs="Times New Roman"/>
          <w:sz w:val="20"/>
          <w:szCs w:val="20"/>
        </w:rPr>
        <w:t xml:space="preserve"> - Balton Sp. Z o.o. ul. Nowy Świat 7 m. 14, 00-496 Warszawa</w:t>
      </w:r>
    </w:p>
    <w:p w:rsidR="00474A32" w:rsidRPr="00766693" w:rsidRDefault="00474A32" w:rsidP="0016372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66693">
        <w:rPr>
          <w:rFonts w:ascii="Times New Roman" w:hAnsi="Times New Roman" w:cs="Times New Roman"/>
          <w:b/>
          <w:sz w:val="20"/>
          <w:szCs w:val="20"/>
        </w:rPr>
        <w:t>Pakiet nr 3</w:t>
      </w:r>
      <w:r w:rsidRPr="00766693">
        <w:rPr>
          <w:rFonts w:ascii="Times New Roman" w:hAnsi="Times New Roman" w:cs="Times New Roman"/>
          <w:sz w:val="20"/>
          <w:szCs w:val="20"/>
        </w:rPr>
        <w:t xml:space="preserve"> - Balton Sp. Z o.o. ul. Nowy Świat 7 m. 14, 00-496 Warszawa</w:t>
      </w:r>
    </w:p>
    <w:p w:rsidR="00474A32" w:rsidRPr="00766693" w:rsidRDefault="00474A32" w:rsidP="0016372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66693">
        <w:rPr>
          <w:rFonts w:ascii="Times New Roman" w:hAnsi="Times New Roman" w:cs="Times New Roman"/>
          <w:b/>
          <w:sz w:val="20"/>
          <w:szCs w:val="20"/>
        </w:rPr>
        <w:t>Pakiet nr 4</w:t>
      </w:r>
      <w:r w:rsidRPr="00766693">
        <w:rPr>
          <w:rFonts w:ascii="Times New Roman" w:hAnsi="Times New Roman" w:cs="Times New Roman"/>
          <w:sz w:val="20"/>
          <w:szCs w:val="20"/>
        </w:rPr>
        <w:t xml:space="preserve"> - Balton Sp. Z o.o. ul. Nowy Świat 7 m. 14, 00-496 Warszawa</w:t>
      </w:r>
    </w:p>
    <w:p w:rsidR="00474A32" w:rsidRPr="00766693" w:rsidRDefault="00474A32" w:rsidP="0016372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66693">
        <w:rPr>
          <w:rFonts w:ascii="Times New Roman" w:hAnsi="Times New Roman" w:cs="Times New Roman"/>
          <w:b/>
          <w:sz w:val="20"/>
          <w:szCs w:val="20"/>
        </w:rPr>
        <w:t>Pakiet nr 5</w:t>
      </w:r>
      <w:r w:rsidRPr="00766693">
        <w:rPr>
          <w:rFonts w:ascii="Times New Roman" w:hAnsi="Times New Roman" w:cs="Times New Roman"/>
          <w:sz w:val="20"/>
          <w:szCs w:val="20"/>
        </w:rPr>
        <w:t xml:space="preserve"> - Balton Sp. Z o.o. ul. Nowy Świat 7 m. 14, 00-496 Warszawa</w:t>
      </w:r>
    </w:p>
    <w:p w:rsidR="00474A32" w:rsidRPr="00766693" w:rsidRDefault="00474A32" w:rsidP="0016372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66693">
        <w:rPr>
          <w:rFonts w:ascii="Times New Roman" w:hAnsi="Times New Roman" w:cs="Times New Roman"/>
          <w:b/>
          <w:sz w:val="20"/>
          <w:szCs w:val="20"/>
        </w:rPr>
        <w:t>Pakiet nr 6</w:t>
      </w:r>
      <w:r w:rsidRPr="00766693">
        <w:rPr>
          <w:rFonts w:ascii="Times New Roman" w:hAnsi="Times New Roman" w:cs="Times New Roman"/>
          <w:sz w:val="20"/>
          <w:szCs w:val="20"/>
        </w:rPr>
        <w:t xml:space="preserve"> - </w:t>
      </w:r>
      <w:proofErr w:type="spellStart"/>
      <w:r w:rsidRPr="00766693">
        <w:rPr>
          <w:rFonts w:ascii="Times New Roman" w:hAnsi="Times New Roman" w:cs="Times New Roman"/>
          <w:sz w:val="20"/>
          <w:szCs w:val="20"/>
        </w:rPr>
        <w:t>Billmed</w:t>
      </w:r>
      <w:proofErr w:type="spellEnd"/>
      <w:r w:rsidRPr="00766693">
        <w:rPr>
          <w:rFonts w:ascii="Times New Roman" w:hAnsi="Times New Roman" w:cs="Times New Roman"/>
          <w:sz w:val="20"/>
          <w:szCs w:val="20"/>
        </w:rPr>
        <w:t xml:space="preserve"> Sp. Z o.o. ul. </w:t>
      </w:r>
      <w:proofErr w:type="spellStart"/>
      <w:r w:rsidRPr="00766693">
        <w:rPr>
          <w:rFonts w:ascii="Times New Roman" w:hAnsi="Times New Roman" w:cs="Times New Roman"/>
          <w:sz w:val="20"/>
          <w:szCs w:val="20"/>
        </w:rPr>
        <w:t>Krypska</w:t>
      </w:r>
      <w:proofErr w:type="spellEnd"/>
      <w:r w:rsidRPr="00766693">
        <w:rPr>
          <w:rFonts w:ascii="Times New Roman" w:hAnsi="Times New Roman" w:cs="Times New Roman"/>
          <w:sz w:val="20"/>
          <w:szCs w:val="20"/>
        </w:rPr>
        <w:t xml:space="preserve"> 24/1, 04-082 Warszawa</w:t>
      </w:r>
    </w:p>
    <w:p w:rsidR="001762C6" w:rsidRPr="00766693" w:rsidRDefault="00474A32" w:rsidP="0016372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66693">
        <w:rPr>
          <w:rFonts w:ascii="Times New Roman" w:hAnsi="Times New Roman" w:cs="Times New Roman"/>
          <w:b/>
          <w:sz w:val="20"/>
          <w:szCs w:val="20"/>
        </w:rPr>
        <w:t>Pakiet nr 7</w:t>
      </w:r>
      <w:r w:rsidRPr="00766693">
        <w:rPr>
          <w:rFonts w:ascii="Times New Roman" w:hAnsi="Times New Roman" w:cs="Times New Roman"/>
          <w:sz w:val="20"/>
          <w:szCs w:val="20"/>
        </w:rPr>
        <w:t xml:space="preserve"> - Zarys International </w:t>
      </w:r>
      <w:proofErr w:type="spellStart"/>
      <w:r w:rsidRPr="00766693">
        <w:rPr>
          <w:rFonts w:ascii="Times New Roman" w:hAnsi="Times New Roman" w:cs="Times New Roman"/>
          <w:sz w:val="20"/>
          <w:szCs w:val="20"/>
        </w:rPr>
        <w:t>Group</w:t>
      </w:r>
      <w:proofErr w:type="spellEnd"/>
      <w:r w:rsidRPr="00766693">
        <w:rPr>
          <w:rFonts w:ascii="Times New Roman" w:hAnsi="Times New Roman" w:cs="Times New Roman"/>
          <w:sz w:val="20"/>
          <w:szCs w:val="20"/>
        </w:rPr>
        <w:t xml:space="preserve"> Sp. Z o.o. Sp. K. Ul. Pod Borem 18, 41-808 Zabrze</w:t>
      </w:r>
    </w:p>
    <w:p w:rsidR="00474A32" w:rsidRPr="00187CCB" w:rsidRDefault="00474A32" w:rsidP="00163727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187CCB">
        <w:rPr>
          <w:rFonts w:ascii="Times New Roman" w:hAnsi="Times New Roman" w:cs="Times New Roman"/>
          <w:b/>
          <w:sz w:val="20"/>
          <w:szCs w:val="20"/>
          <w:lang w:val="en-US"/>
        </w:rPr>
        <w:t>Pakiet</w:t>
      </w:r>
      <w:proofErr w:type="spellEnd"/>
      <w:r w:rsidRPr="00187CCB">
        <w:rPr>
          <w:rFonts w:ascii="Times New Roman" w:hAnsi="Times New Roman" w:cs="Times New Roman"/>
          <w:b/>
          <w:sz w:val="20"/>
          <w:szCs w:val="20"/>
          <w:lang w:val="en-US"/>
        </w:rPr>
        <w:t xml:space="preserve"> nr 8</w:t>
      </w:r>
      <w:r w:rsidRPr="00187CCB">
        <w:rPr>
          <w:rFonts w:ascii="Times New Roman" w:hAnsi="Times New Roman" w:cs="Times New Roman"/>
          <w:sz w:val="20"/>
          <w:szCs w:val="20"/>
          <w:lang w:val="en-US"/>
        </w:rPr>
        <w:t xml:space="preserve"> - Beryl Med 1st Floor 26 </w:t>
      </w:r>
      <w:proofErr w:type="spellStart"/>
      <w:r w:rsidRPr="00187CCB">
        <w:rPr>
          <w:rFonts w:ascii="Times New Roman" w:hAnsi="Times New Roman" w:cs="Times New Roman"/>
          <w:sz w:val="20"/>
          <w:szCs w:val="20"/>
          <w:lang w:val="en-US"/>
        </w:rPr>
        <w:t>Fouberts</w:t>
      </w:r>
      <w:proofErr w:type="spellEnd"/>
      <w:r w:rsidRPr="00187CCB">
        <w:rPr>
          <w:rFonts w:ascii="Times New Roman" w:hAnsi="Times New Roman" w:cs="Times New Roman"/>
          <w:sz w:val="20"/>
          <w:szCs w:val="20"/>
          <w:lang w:val="en-US"/>
        </w:rPr>
        <w:t xml:space="preserve"> Place, London , W1F 7PP, Anglia</w:t>
      </w:r>
    </w:p>
    <w:p w:rsidR="00D0145B" w:rsidRPr="00766693" w:rsidRDefault="00D0145B" w:rsidP="0016372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66693">
        <w:rPr>
          <w:rFonts w:ascii="Times New Roman" w:hAnsi="Times New Roman" w:cs="Times New Roman"/>
          <w:b/>
          <w:sz w:val="20"/>
          <w:szCs w:val="20"/>
        </w:rPr>
        <w:t>Pakiet nr 9</w:t>
      </w:r>
      <w:r w:rsidRPr="00766693">
        <w:rPr>
          <w:rFonts w:ascii="Times New Roman" w:hAnsi="Times New Roman" w:cs="Times New Roman"/>
          <w:sz w:val="20"/>
          <w:szCs w:val="20"/>
        </w:rPr>
        <w:t xml:space="preserve"> – Postępowanie unieważniono, nie wpłynęła żadna oferta</w:t>
      </w:r>
    </w:p>
    <w:p w:rsidR="00474A32" w:rsidRPr="00766693" w:rsidRDefault="00474A32" w:rsidP="00163727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</w:p>
    <w:p w:rsidR="00474A32" w:rsidRPr="00766693" w:rsidRDefault="00474A32" w:rsidP="00163727">
      <w:pPr>
        <w:pStyle w:val="Akapitzlist"/>
        <w:numPr>
          <w:ilvl w:val="0"/>
          <w:numId w:val="1"/>
        </w:numPr>
        <w:spacing w:after="0" w:line="276" w:lineRule="auto"/>
        <w:ind w:left="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76669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Uzasadnienie faktyczne i prawne wyboru oferty najkorzystniejszej:</w:t>
      </w:r>
    </w:p>
    <w:p w:rsidR="00474A32" w:rsidRPr="00766693" w:rsidRDefault="00474A32" w:rsidP="0016372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76669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Pakiety nr 1, 2, 3, 4, 5, 6, 7, 8</w:t>
      </w:r>
    </w:p>
    <w:p w:rsidR="00474A32" w:rsidRPr="00766693" w:rsidRDefault="00474A32" w:rsidP="00163727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6669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Oferta najkorzystniejsza została wybrana na podstawie art. 91 ust. 1 ustawy z dnia 29 stycznia 2004 roku Prawo zamówień publicznych (Dz. U. z 2015 r. poz. 2164 z </w:t>
      </w:r>
      <w:proofErr w:type="spellStart"/>
      <w:r w:rsidRPr="00766693">
        <w:rPr>
          <w:rFonts w:ascii="Times New Roman" w:eastAsia="Times New Roman" w:hAnsi="Times New Roman" w:cs="Times New Roman"/>
          <w:sz w:val="20"/>
          <w:szCs w:val="20"/>
          <w:lang w:eastAsia="pl-PL"/>
        </w:rPr>
        <w:t>późn</w:t>
      </w:r>
      <w:proofErr w:type="spellEnd"/>
      <w:r w:rsidRPr="00766693">
        <w:rPr>
          <w:rFonts w:ascii="Times New Roman" w:eastAsia="Times New Roman" w:hAnsi="Times New Roman" w:cs="Times New Roman"/>
          <w:sz w:val="20"/>
          <w:szCs w:val="20"/>
          <w:lang w:eastAsia="pl-PL"/>
        </w:rPr>
        <w:t>. zm.), tj. na podstawie kryteriów oceny ofert określonych w specyfikacji istotnych warunków zamówienia: cena – 60%, termin dostawy: 38%, termin płatności 2%.</w:t>
      </w:r>
    </w:p>
    <w:p w:rsidR="00474A32" w:rsidRPr="00766693" w:rsidRDefault="00474A32" w:rsidP="00163727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66693">
        <w:rPr>
          <w:rFonts w:ascii="Times New Roman" w:eastAsia="Times New Roman" w:hAnsi="Times New Roman" w:cs="Times New Roman"/>
          <w:sz w:val="20"/>
          <w:szCs w:val="20"/>
          <w:lang w:eastAsia="pl-PL"/>
        </w:rPr>
        <w:t>Oferta wybrana jako najkorzystniejsza odpowiada treści przedmiotowej SIWZ, spełnia wszystkie graniczne wymogi podmiotowe i przedmiotowe określone przez Zamawiającego w SIWZ, nie przewyższa kwoty, jaką Zamawiający może przeznaczyć na sfinansowanie zamówienia, oraz otrzymała najwyższą liczbę punktów w kryteriach oceny ofert.</w:t>
      </w:r>
      <w:r w:rsidRPr="0076669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Pr="0076669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474A32" w:rsidRPr="00766693" w:rsidRDefault="00474A32" w:rsidP="00163727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74A32" w:rsidRPr="00766693" w:rsidRDefault="00474A32" w:rsidP="00163727">
      <w:pPr>
        <w:numPr>
          <w:ilvl w:val="0"/>
          <w:numId w:val="1"/>
        </w:numPr>
        <w:spacing w:after="0" w:line="276" w:lineRule="auto"/>
        <w:ind w:left="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76669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Streszczenie i porównanie złożonych ofert:</w:t>
      </w:r>
    </w:p>
    <w:p w:rsidR="00474A32" w:rsidRPr="00766693" w:rsidRDefault="00474A32" w:rsidP="001637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76669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Pakiet nr 1</w:t>
      </w:r>
    </w:p>
    <w:p w:rsidR="001762C6" w:rsidRPr="00766693" w:rsidRDefault="001762C6" w:rsidP="001637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proofErr w:type="spellStart"/>
      <w:r w:rsidRPr="00766693">
        <w:rPr>
          <w:rFonts w:ascii="Times New Roman" w:hAnsi="Times New Roman" w:cs="Times New Roman"/>
          <w:b/>
          <w:sz w:val="20"/>
          <w:szCs w:val="20"/>
        </w:rPr>
        <w:t>Medtronic</w:t>
      </w:r>
      <w:proofErr w:type="spellEnd"/>
      <w:r w:rsidRPr="00766693">
        <w:rPr>
          <w:rFonts w:ascii="Times New Roman" w:hAnsi="Times New Roman" w:cs="Times New Roman"/>
          <w:b/>
          <w:sz w:val="20"/>
          <w:szCs w:val="20"/>
        </w:rPr>
        <w:t xml:space="preserve"> Poland Sp. Z o.o. ul. Polna 11, 00-633 Warszawa</w:t>
      </w:r>
    </w:p>
    <w:p w:rsidR="00474A32" w:rsidRPr="00766693" w:rsidRDefault="00474A32" w:rsidP="0016372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6669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Cena: 60,00 pkt; termin dostawy: </w:t>
      </w:r>
      <w:r w:rsidR="00187CCB">
        <w:rPr>
          <w:rFonts w:ascii="Times New Roman" w:eastAsia="Times New Roman" w:hAnsi="Times New Roman" w:cs="Times New Roman"/>
          <w:sz w:val="20"/>
          <w:szCs w:val="20"/>
          <w:lang w:eastAsia="pl-PL"/>
        </w:rPr>
        <w:t>30,40</w:t>
      </w:r>
      <w:r w:rsidRPr="0076669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pkt; termin płatności: </w:t>
      </w:r>
      <w:r w:rsidR="00FF549F" w:rsidRPr="00766693">
        <w:rPr>
          <w:rFonts w:ascii="Times New Roman" w:eastAsia="Times New Roman" w:hAnsi="Times New Roman" w:cs="Times New Roman"/>
          <w:sz w:val="20"/>
          <w:szCs w:val="20"/>
          <w:lang w:eastAsia="pl-PL"/>
        </w:rPr>
        <w:t>2,00</w:t>
      </w:r>
      <w:r w:rsidRPr="0076669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pkt.</w:t>
      </w:r>
    </w:p>
    <w:p w:rsidR="00474A32" w:rsidRPr="00766693" w:rsidRDefault="00474A32" w:rsidP="0016372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6669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Razem: </w:t>
      </w:r>
      <w:r w:rsidR="00187CCB">
        <w:rPr>
          <w:rFonts w:ascii="Times New Roman" w:eastAsia="Times New Roman" w:hAnsi="Times New Roman" w:cs="Times New Roman"/>
          <w:sz w:val="20"/>
          <w:szCs w:val="20"/>
          <w:lang w:eastAsia="pl-PL"/>
        </w:rPr>
        <w:t>92,40</w:t>
      </w:r>
      <w:r w:rsidRPr="0076669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pkt.</w:t>
      </w:r>
    </w:p>
    <w:p w:rsidR="00474A32" w:rsidRPr="00766693" w:rsidRDefault="00474A32" w:rsidP="0016372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74A32" w:rsidRPr="00766693" w:rsidRDefault="00474A32" w:rsidP="00163727">
      <w:pPr>
        <w:spacing w:after="0" w:line="276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76669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Pakiet nr 2 </w:t>
      </w:r>
    </w:p>
    <w:p w:rsidR="001762C6" w:rsidRPr="00766693" w:rsidRDefault="001762C6" w:rsidP="00163727">
      <w:pPr>
        <w:spacing w:after="0" w:line="276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766693">
        <w:rPr>
          <w:rFonts w:ascii="Times New Roman" w:hAnsi="Times New Roman" w:cs="Times New Roman"/>
          <w:b/>
          <w:sz w:val="20"/>
          <w:szCs w:val="20"/>
        </w:rPr>
        <w:t>Balton Sp. Z o.o. ul. Nowy Świat 7 m. 14, 00-496 Warszawa</w:t>
      </w:r>
    </w:p>
    <w:p w:rsidR="00FF549F" w:rsidRPr="00766693" w:rsidRDefault="00FF549F" w:rsidP="00FF549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66693">
        <w:rPr>
          <w:rFonts w:ascii="Times New Roman" w:eastAsia="Times New Roman" w:hAnsi="Times New Roman" w:cs="Times New Roman"/>
          <w:sz w:val="20"/>
          <w:szCs w:val="20"/>
          <w:lang w:eastAsia="pl-PL"/>
        </w:rPr>
        <w:t>Cena: 60,00 pkt; termin dostawy: 38,00 pkt; termin płatności: 2,00 pkt.</w:t>
      </w:r>
    </w:p>
    <w:p w:rsidR="00FF549F" w:rsidRPr="00766693" w:rsidRDefault="00FF549F" w:rsidP="00FF549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66693">
        <w:rPr>
          <w:rFonts w:ascii="Times New Roman" w:eastAsia="Times New Roman" w:hAnsi="Times New Roman" w:cs="Times New Roman"/>
          <w:sz w:val="20"/>
          <w:szCs w:val="20"/>
          <w:lang w:eastAsia="pl-PL"/>
        </w:rPr>
        <w:t>Razem: 100,00 pkt.</w:t>
      </w:r>
    </w:p>
    <w:p w:rsidR="00474A32" w:rsidRPr="00766693" w:rsidRDefault="00474A32" w:rsidP="00163727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762C6" w:rsidRPr="00766693" w:rsidRDefault="00474A32" w:rsidP="00163727">
      <w:pPr>
        <w:spacing w:after="0" w:line="276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76669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Pakiet nr 3 </w:t>
      </w:r>
    </w:p>
    <w:p w:rsidR="00474A32" w:rsidRPr="00766693" w:rsidRDefault="001762C6" w:rsidP="00163727">
      <w:pPr>
        <w:spacing w:after="0" w:line="276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766693">
        <w:rPr>
          <w:rFonts w:ascii="Times New Roman" w:hAnsi="Times New Roman" w:cs="Times New Roman"/>
          <w:b/>
          <w:sz w:val="20"/>
          <w:szCs w:val="20"/>
        </w:rPr>
        <w:t>Balton Sp. Z o.o. ul. Nowy Świat 7 m. 14, 00-496 Warszawa</w:t>
      </w:r>
      <w:r w:rsidR="00474A32" w:rsidRPr="0076669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</w:p>
    <w:p w:rsidR="00FF549F" w:rsidRPr="00766693" w:rsidRDefault="00FF549F" w:rsidP="00FF549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66693">
        <w:rPr>
          <w:rFonts w:ascii="Times New Roman" w:eastAsia="Times New Roman" w:hAnsi="Times New Roman" w:cs="Times New Roman"/>
          <w:sz w:val="20"/>
          <w:szCs w:val="20"/>
          <w:lang w:eastAsia="pl-PL"/>
        </w:rPr>
        <w:t>Cena: 60,00 pkt; termin dostawy: 38,00 pkt; termin płatności: 2,00 pkt.</w:t>
      </w:r>
    </w:p>
    <w:p w:rsidR="00FF549F" w:rsidRPr="00766693" w:rsidRDefault="00FF549F" w:rsidP="00FF549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66693">
        <w:rPr>
          <w:rFonts w:ascii="Times New Roman" w:eastAsia="Times New Roman" w:hAnsi="Times New Roman" w:cs="Times New Roman"/>
          <w:sz w:val="20"/>
          <w:szCs w:val="20"/>
          <w:lang w:eastAsia="pl-PL"/>
        </w:rPr>
        <w:t>Razem: 100,00 pkt.</w:t>
      </w:r>
    </w:p>
    <w:p w:rsidR="001762C6" w:rsidRPr="00766693" w:rsidRDefault="00474A32" w:rsidP="00163727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6669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</w:t>
      </w:r>
    </w:p>
    <w:p w:rsidR="001762C6" w:rsidRPr="00766693" w:rsidRDefault="001762C6" w:rsidP="00163727">
      <w:pPr>
        <w:spacing w:after="0" w:line="276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76669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Pakiet nr 4 </w:t>
      </w:r>
    </w:p>
    <w:p w:rsidR="001762C6" w:rsidRPr="00766693" w:rsidRDefault="001762C6" w:rsidP="00163727">
      <w:pPr>
        <w:spacing w:after="0" w:line="276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766693">
        <w:rPr>
          <w:rFonts w:ascii="Times New Roman" w:hAnsi="Times New Roman" w:cs="Times New Roman"/>
          <w:b/>
          <w:sz w:val="20"/>
          <w:szCs w:val="20"/>
        </w:rPr>
        <w:t>Balton Sp. Z o.o. ul. Nowy Świat 7 m. 14, 00-496 Warszawa</w:t>
      </w:r>
      <w:r w:rsidRPr="0076669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</w:p>
    <w:p w:rsidR="00FF549F" w:rsidRPr="00766693" w:rsidRDefault="00FF549F" w:rsidP="00FF549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66693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>Cena: 60,00 pkt; termin dostawy: 38,00 pkt; termin płatności: 2,00 pkt.</w:t>
      </w:r>
    </w:p>
    <w:p w:rsidR="00FF549F" w:rsidRPr="00766693" w:rsidRDefault="00FF549F" w:rsidP="00FF549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66693">
        <w:rPr>
          <w:rFonts w:ascii="Times New Roman" w:eastAsia="Times New Roman" w:hAnsi="Times New Roman" w:cs="Times New Roman"/>
          <w:sz w:val="20"/>
          <w:szCs w:val="20"/>
          <w:lang w:eastAsia="pl-PL"/>
        </w:rPr>
        <w:t>Razem: 100,00 pkt.</w:t>
      </w:r>
    </w:p>
    <w:p w:rsidR="001762C6" w:rsidRPr="00766693" w:rsidRDefault="001762C6" w:rsidP="0016372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762C6" w:rsidRPr="00766693" w:rsidRDefault="001762C6" w:rsidP="00163727">
      <w:pPr>
        <w:spacing w:after="0" w:line="276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76669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Pakiet nr 5</w:t>
      </w:r>
    </w:p>
    <w:p w:rsidR="001762C6" w:rsidRPr="00766693" w:rsidRDefault="001762C6" w:rsidP="00163727">
      <w:pPr>
        <w:spacing w:after="0" w:line="276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766693">
        <w:rPr>
          <w:rFonts w:ascii="Times New Roman" w:hAnsi="Times New Roman" w:cs="Times New Roman"/>
          <w:b/>
          <w:sz w:val="20"/>
          <w:szCs w:val="20"/>
        </w:rPr>
        <w:t>Balton Sp. Z o.o. ul. Nowy Świat 7 m. 14, 00-496 Warszawa</w:t>
      </w:r>
      <w:r w:rsidRPr="0076669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</w:p>
    <w:p w:rsidR="00FF549F" w:rsidRPr="00766693" w:rsidRDefault="00FF549F" w:rsidP="00FF549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66693">
        <w:rPr>
          <w:rFonts w:ascii="Times New Roman" w:eastAsia="Times New Roman" w:hAnsi="Times New Roman" w:cs="Times New Roman"/>
          <w:sz w:val="20"/>
          <w:szCs w:val="20"/>
          <w:lang w:eastAsia="pl-PL"/>
        </w:rPr>
        <w:t>Cena: 60,00 pkt; termin dostawy: 38,00 pkt; termin płatności: 2,00 pkt.</w:t>
      </w:r>
    </w:p>
    <w:p w:rsidR="00FF549F" w:rsidRPr="00766693" w:rsidRDefault="00FF549F" w:rsidP="00FF549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66693">
        <w:rPr>
          <w:rFonts w:ascii="Times New Roman" w:eastAsia="Times New Roman" w:hAnsi="Times New Roman" w:cs="Times New Roman"/>
          <w:sz w:val="20"/>
          <w:szCs w:val="20"/>
          <w:lang w:eastAsia="pl-PL"/>
        </w:rPr>
        <w:t>Razem: 100,00 pkt.</w:t>
      </w:r>
    </w:p>
    <w:p w:rsidR="006F2C59" w:rsidRPr="00766693" w:rsidRDefault="006F2C59" w:rsidP="001637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proofErr w:type="spellStart"/>
      <w:r w:rsidRPr="00766693">
        <w:rPr>
          <w:rFonts w:ascii="Times New Roman" w:hAnsi="Times New Roman" w:cs="Times New Roman"/>
          <w:b/>
          <w:sz w:val="20"/>
          <w:szCs w:val="20"/>
        </w:rPr>
        <w:t>Billmed</w:t>
      </w:r>
      <w:proofErr w:type="spellEnd"/>
      <w:r w:rsidRPr="00766693">
        <w:rPr>
          <w:rFonts w:ascii="Times New Roman" w:hAnsi="Times New Roman" w:cs="Times New Roman"/>
          <w:b/>
          <w:sz w:val="20"/>
          <w:szCs w:val="20"/>
        </w:rPr>
        <w:t xml:space="preserve"> Sp. Z o.o. ul. </w:t>
      </w:r>
      <w:proofErr w:type="spellStart"/>
      <w:r w:rsidRPr="00766693">
        <w:rPr>
          <w:rFonts w:ascii="Times New Roman" w:hAnsi="Times New Roman" w:cs="Times New Roman"/>
          <w:b/>
          <w:sz w:val="20"/>
          <w:szCs w:val="20"/>
        </w:rPr>
        <w:t>Krypska</w:t>
      </w:r>
      <w:proofErr w:type="spellEnd"/>
      <w:r w:rsidRPr="00766693">
        <w:rPr>
          <w:rFonts w:ascii="Times New Roman" w:hAnsi="Times New Roman" w:cs="Times New Roman"/>
          <w:b/>
          <w:sz w:val="20"/>
          <w:szCs w:val="20"/>
        </w:rPr>
        <w:t xml:space="preserve"> 24/1, 04-082 Warszawa</w:t>
      </w:r>
    </w:p>
    <w:p w:rsidR="00FF549F" w:rsidRPr="00766693" w:rsidRDefault="00FF549F" w:rsidP="00FF549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6669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Cena: </w:t>
      </w:r>
      <w:r w:rsidR="00F46EFE" w:rsidRPr="00766693">
        <w:rPr>
          <w:rFonts w:ascii="Times New Roman" w:eastAsia="Times New Roman" w:hAnsi="Times New Roman" w:cs="Times New Roman"/>
          <w:sz w:val="20"/>
          <w:szCs w:val="20"/>
          <w:lang w:eastAsia="pl-PL"/>
        </w:rPr>
        <w:t>13,28</w:t>
      </w:r>
      <w:r w:rsidRPr="0076669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pkt; termin dostawy: </w:t>
      </w:r>
      <w:r w:rsidR="00F46EFE" w:rsidRPr="00766693">
        <w:rPr>
          <w:rFonts w:ascii="Times New Roman" w:eastAsia="Times New Roman" w:hAnsi="Times New Roman" w:cs="Times New Roman"/>
          <w:sz w:val="20"/>
          <w:szCs w:val="20"/>
          <w:lang w:eastAsia="pl-PL"/>
        </w:rPr>
        <w:t>38,00</w:t>
      </w:r>
      <w:r w:rsidRPr="0076669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pkt; termin płatności: </w:t>
      </w:r>
      <w:r w:rsidR="00F46EFE" w:rsidRPr="00766693">
        <w:rPr>
          <w:rFonts w:ascii="Times New Roman" w:eastAsia="Times New Roman" w:hAnsi="Times New Roman" w:cs="Times New Roman"/>
          <w:sz w:val="20"/>
          <w:szCs w:val="20"/>
          <w:lang w:eastAsia="pl-PL"/>
        </w:rPr>
        <w:t>2,00</w:t>
      </w:r>
      <w:r w:rsidRPr="0076669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pkt.</w:t>
      </w:r>
    </w:p>
    <w:p w:rsidR="006F2C59" w:rsidRPr="00766693" w:rsidRDefault="00FF549F" w:rsidP="0016372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6669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Razem: </w:t>
      </w:r>
      <w:r w:rsidR="00F46EFE" w:rsidRPr="00766693">
        <w:rPr>
          <w:rFonts w:ascii="Times New Roman" w:eastAsia="Times New Roman" w:hAnsi="Times New Roman" w:cs="Times New Roman"/>
          <w:sz w:val="20"/>
          <w:szCs w:val="20"/>
          <w:lang w:eastAsia="pl-PL"/>
        </w:rPr>
        <w:t>53,28</w:t>
      </w:r>
      <w:r w:rsidRPr="0076669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pkt.</w:t>
      </w:r>
    </w:p>
    <w:p w:rsidR="006F2C59" w:rsidRPr="00766693" w:rsidRDefault="006F2C59" w:rsidP="00163727">
      <w:pPr>
        <w:spacing w:after="0" w:line="276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766693">
        <w:rPr>
          <w:rFonts w:ascii="Times New Roman" w:hAnsi="Times New Roman" w:cs="Times New Roman"/>
          <w:b/>
          <w:sz w:val="20"/>
          <w:szCs w:val="20"/>
        </w:rPr>
        <w:t>Asept</w:t>
      </w:r>
      <w:proofErr w:type="spellEnd"/>
      <w:r w:rsidRPr="00766693">
        <w:rPr>
          <w:rFonts w:ascii="Times New Roman" w:hAnsi="Times New Roman" w:cs="Times New Roman"/>
          <w:b/>
          <w:sz w:val="20"/>
          <w:szCs w:val="20"/>
        </w:rPr>
        <w:t xml:space="preserve"> Sp. Z o.o. Ul. Warszawska 12A, 06-300 Przasnysz</w:t>
      </w:r>
    </w:p>
    <w:p w:rsidR="00FF549F" w:rsidRPr="00766693" w:rsidRDefault="00FF549F" w:rsidP="00FF549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6669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Cena: </w:t>
      </w:r>
      <w:r w:rsidR="00F46EFE" w:rsidRPr="00766693">
        <w:rPr>
          <w:rFonts w:ascii="Times New Roman" w:eastAsia="Times New Roman" w:hAnsi="Times New Roman" w:cs="Times New Roman"/>
          <w:sz w:val="20"/>
          <w:szCs w:val="20"/>
          <w:lang w:eastAsia="pl-PL"/>
        </w:rPr>
        <w:t>9,81</w:t>
      </w:r>
      <w:r w:rsidRPr="0076669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pkt; termin dostawy: </w:t>
      </w:r>
      <w:r w:rsidR="00187CCB">
        <w:rPr>
          <w:rFonts w:ascii="Times New Roman" w:eastAsia="Times New Roman" w:hAnsi="Times New Roman" w:cs="Times New Roman"/>
          <w:sz w:val="20"/>
          <w:szCs w:val="20"/>
          <w:lang w:eastAsia="pl-PL"/>
        </w:rPr>
        <w:t>30,40</w:t>
      </w:r>
      <w:r w:rsidRPr="0076669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pkt; t</w:t>
      </w:r>
      <w:r w:rsidR="00F46EFE" w:rsidRPr="0076669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ermin płatności: 2,00 </w:t>
      </w:r>
      <w:r w:rsidRPr="00766693">
        <w:rPr>
          <w:rFonts w:ascii="Times New Roman" w:eastAsia="Times New Roman" w:hAnsi="Times New Roman" w:cs="Times New Roman"/>
          <w:sz w:val="20"/>
          <w:szCs w:val="20"/>
          <w:lang w:eastAsia="pl-PL"/>
        </w:rPr>
        <w:t>pkt.</w:t>
      </w:r>
    </w:p>
    <w:p w:rsidR="00FF549F" w:rsidRPr="00766693" w:rsidRDefault="00FF549F" w:rsidP="00FF549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6669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Razem: </w:t>
      </w:r>
      <w:r w:rsidR="00187CCB">
        <w:rPr>
          <w:rFonts w:ascii="Times New Roman" w:eastAsia="Times New Roman" w:hAnsi="Times New Roman" w:cs="Times New Roman"/>
          <w:sz w:val="20"/>
          <w:szCs w:val="20"/>
          <w:lang w:eastAsia="pl-PL"/>
        </w:rPr>
        <w:t>42,2</w:t>
      </w:r>
      <w:r w:rsidR="00F46EFE" w:rsidRPr="00766693">
        <w:rPr>
          <w:rFonts w:ascii="Times New Roman" w:eastAsia="Times New Roman" w:hAnsi="Times New Roman" w:cs="Times New Roman"/>
          <w:sz w:val="20"/>
          <w:szCs w:val="20"/>
          <w:lang w:eastAsia="pl-PL"/>
        </w:rPr>
        <w:t>1</w:t>
      </w:r>
      <w:r w:rsidRPr="0076669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pkt.</w:t>
      </w:r>
    </w:p>
    <w:p w:rsidR="001762C6" w:rsidRPr="00766693" w:rsidRDefault="001762C6" w:rsidP="0016372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762C6" w:rsidRPr="00766693" w:rsidRDefault="001762C6" w:rsidP="00163727">
      <w:pPr>
        <w:spacing w:after="0" w:line="276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76669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Pakiet nr 6 </w:t>
      </w:r>
    </w:p>
    <w:p w:rsidR="001762C6" w:rsidRPr="00766693" w:rsidRDefault="001762C6" w:rsidP="0016372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766693">
        <w:rPr>
          <w:rFonts w:ascii="Times New Roman" w:hAnsi="Times New Roman" w:cs="Times New Roman"/>
          <w:b/>
          <w:sz w:val="20"/>
          <w:szCs w:val="20"/>
        </w:rPr>
        <w:t>Billmed</w:t>
      </w:r>
      <w:proofErr w:type="spellEnd"/>
      <w:r w:rsidRPr="00766693">
        <w:rPr>
          <w:rFonts w:ascii="Times New Roman" w:hAnsi="Times New Roman" w:cs="Times New Roman"/>
          <w:b/>
          <w:sz w:val="20"/>
          <w:szCs w:val="20"/>
        </w:rPr>
        <w:t xml:space="preserve"> Sp. Z o.o. ul. </w:t>
      </w:r>
      <w:proofErr w:type="spellStart"/>
      <w:r w:rsidRPr="00766693">
        <w:rPr>
          <w:rFonts w:ascii="Times New Roman" w:hAnsi="Times New Roman" w:cs="Times New Roman"/>
          <w:b/>
          <w:sz w:val="20"/>
          <w:szCs w:val="20"/>
        </w:rPr>
        <w:t>Krypska</w:t>
      </w:r>
      <w:proofErr w:type="spellEnd"/>
      <w:r w:rsidRPr="00766693">
        <w:rPr>
          <w:rFonts w:ascii="Times New Roman" w:hAnsi="Times New Roman" w:cs="Times New Roman"/>
          <w:b/>
          <w:sz w:val="20"/>
          <w:szCs w:val="20"/>
        </w:rPr>
        <w:t xml:space="preserve"> 24/1, 04-082 Warszawa</w:t>
      </w:r>
    </w:p>
    <w:p w:rsidR="00C94F95" w:rsidRPr="00766693" w:rsidRDefault="00C94F95" w:rsidP="00C94F9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66693">
        <w:rPr>
          <w:rFonts w:ascii="Times New Roman" w:eastAsia="Times New Roman" w:hAnsi="Times New Roman" w:cs="Times New Roman"/>
          <w:sz w:val="20"/>
          <w:szCs w:val="20"/>
          <w:lang w:eastAsia="pl-PL"/>
        </w:rPr>
        <w:t>Cena: 60,00 pkt; termin dostawy: 38,00 pkt; termin płatności: 2,00 pkt.</w:t>
      </w:r>
    </w:p>
    <w:p w:rsidR="00C94F95" w:rsidRPr="00766693" w:rsidRDefault="00C94F95" w:rsidP="00C94F9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66693">
        <w:rPr>
          <w:rFonts w:ascii="Times New Roman" w:eastAsia="Times New Roman" w:hAnsi="Times New Roman" w:cs="Times New Roman"/>
          <w:sz w:val="20"/>
          <w:szCs w:val="20"/>
          <w:lang w:eastAsia="pl-PL"/>
        </w:rPr>
        <w:t>Razem: 100,00 pkt.</w:t>
      </w:r>
    </w:p>
    <w:p w:rsidR="001762C6" w:rsidRPr="00766693" w:rsidRDefault="006F2C59" w:rsidP="001637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proofErr w:type="spellStart"/>
      <w:r w:rsidRPr="0076669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Medtronic</w:t>
      </w:r>
      <w:proofErr w:type="spellEnd"/>
      <w:r w:rsidRPr="0076669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Poland Sp. Z o.o. Ul. Polna 11, 00-633 Warszawa</w:t>
      </w:r>
    </w:p>
    <w:p w:rsidR="00F46EFE" w:rsidRPr="00766693" w:rsidRDefault="00F46EFE" w:rsidP="00F46EF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66693">
        <w:rPr>
          <w:rFonts w:ascii="Times New Roman" w:eastAsia="Times New Roman" w:hAnsi="Times New Roman" w:cs="Times New Roman"/>
          <w:sz w:val="20"/>
          <w:szCs w:val="20"/>
          <w:lang w:eastAsia="pl-PL"/>
        </w:rPr>
        <w:t>Cena: 40,80 pkt; termin dostawy: 38,00 pkt; termin płatności: 2,00 pkt.</w:t>
      </w:r>
    </w:p>
    <w:p w:rsidR="00F46EFE" w:rsidRPr="00766693" w:rsidRDefault="00F46EFE" w:rsidP="0016372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66693">
        <w:rPr>
          <w:rFonts w:ascii="Times New Roman" w:eastAsia="Times New Roman" w:hAnsi="Times New Roman" w:cs="Times New Roman"/>
          <w:sz w:val="20"/>
          <w:szCs w:val="20"/>
          <w:lang w:eastAsia="pl-PL"/>
        </w:rPr>
        <w:t>Razem: 80,80 pkt.</w:t>
      </w:r>
    </w:p>
    <w:p w:rsidR="006F2C59" w:rsidRPr="00766693" w:rsidRDefault="006F2C59" w:rsidP="00163727">
      <w:pPr>
        <w:spacing w:after="0" w:line="276" w:lineRule="auto"/>
        <w:rPr>
          <w:rFonts w:ascii="Times New Roman" w:hAnsi="Times New Roman" w:cs="Times New Roman"/>
          <w:b/>
          <w:sz w:val="20"/>
          <w:szCs w:val="20"/>
        </w:rPr>
      </w:pPr>
      <w:r w:rsidRPr="00766693">
        <w:rPr>
          <w:rFonts w:ascii="Times New Roman" w:hAnsi="Times New Roman" w:cs="Times New Roman"/>
          <w:b/>
          <w:sz w:val="20"/>
          <w:szCs w:val="20"/>
        </w:rPr>
        <w:t>Balton Sp. Z o.o. ul. Nowy Świat 7 m. 14, 00-496 Warszawa</w:t>
      </w:r>
    </w:p>
    <w:p w:rsidR="00F46EFE" w:rsidRPr="00766693" w:rsidRDefault="00F46EFE" w:rsidP="00F46EF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66693">
        <w:rPr>
          <w:rFonts w:ascii="Times New Roman" w:eastAsia="Times New Roman" w:hAnsi="Times New Roman" w:cs="Times New Roman"/>
          <w:sz w:val="20"/>
          <w:szCs w:val="20"/>
          <w:lang w:eastAsia="pl-PL"/>
        </w:rPr>
        <w:t>Cena: 34,00 pkt; termin dostawy: 38,00 pkt; termin płatności: 2,00 pkt.</w:t>
      </w:r>
    </w:p>
    <w:p w:rsidR="00F46EFE" w:rsidRPr="00766693" w:rsidRDefault="00F46EFE" w:rsidP="00F46EF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66693">
        <w:rPr>
          <w:rFonts w:ascii="Times New Roman" w:eastAsia="Times New Roman" w:hAnsi="Times New Roman" w:cs="Times New Roman"/>
          <w:sz w:val="20"/>
          <w:szCs w:val="20"/>
          <w:lang w:eastAsia="pl-PL"/>
        </w:rPr>
        <w:t>Razem: 74,00 pkt.</w:t>
      </w:r>
    </w:p>
    <w:p w:rsidR="006F2C59" w:rsidRPr="00766693" w:rsidRDefault="006F2C59" w:rsidP="00163727">
      <w:pPr>
        <w:spacing w:after="0" w:line="276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proofErr w:type="spellStart"/>
      <w:r w:rsidRPr="0076669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Asept</w:t>
      </w:r>
      <w:proofErr w:type="spellEnd"/>
      <w:r w:rsidRPr="0076669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Sp. Z o.o. Ul. Warszawska 12A, 06-300 Przasnysz</w:t>
      </w:r>
    </w:p>
    <w:p w:rsidR="00F46EFE" w:rsidRPr="00766693" w:rsidRDefault="00187CCB" w:rsidP="00F46EF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Cena: 22,84</w:t>
      </w:r>
      <w:r w:rsidR="00F46EFE" w:rsidRPr="0076669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pkt; termin dostawy: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30,4</w:t>
      </w:r>
      <w:r w:rsidR="00F46EFE" w:rsidRPr="00766693">
        <w:rPr>
          <w:rFonts w:ascii="Times New Roman" w:eastAsia="Times New Roman" w:hAnsi="Times New Roman" w:cs="Times New Roman"/>
          <w:sz w:val="20"/>
          <w:szCs w:val="20"/>
          <w:lang w:eastAsia="pl-PL"/>
        </w:rPr>
        <w:t>0 pkt; termin płatności: 2,00 pkt.</w:t>
      </w:r>
    </w:p>
    <w:p w:rsidR="00F46EFE" w:rsidRPr="00187CCB" w:rsidRDefault="00F46EFE" w:rsidP="00F46EF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</w:pPr>
      <w:proofErr w:type="spellStart"/>
      <w:r w:rsidRPr="00187CCB"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>Razem</w:t>
      </w:r>
      <w:proofErr w:type="spellEnd"/>
      <w:r w:rsidRPr="00187CCB"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 xml:space="preserve">: </w:t>
      </w:r>
      <w:r w:rsidR="00187CCB"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>55,24</w:t>
      </w:r>
      <w:r w:rsidRPr="00187CCB"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 xml:space="preserve"> pkt.</w:t>
      </w:r>
    </w:p>
    <w:p w:rsidR="006F2C59" w:rsidRPr="00187CCB" w:rsidRDefault="006F2C59" w:rsidP="00163727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</w:pPr>
    </w:p>
    <w:p w:rsidR="001762C6" w:rsidRPr="00187CCB" w:rsidRDefault="001762C6" w:rsidP="00163727">
      <w:pPr>
        <w:spacing w:after="0" w:line="276" w:lineRule="auto"/>
        <w:rPr>
          <w:rFonts w:ascii="Times New Roman" w:eastAsia="Times New Roman" w:hAnsi="Times New Roman" w:cs="Times New Roman"/>
          <w:b/>
          <w:sz w:val="20"/>
          <w:szCs w:val="20"/>
          <w:lang w:val="en-US" w:eastAsia="pl-PL"/>
        </w:rPr>
      </w:pPr>
      <w:proofErr w:type="spellStart"/>
      <w:r w:rsidRPr="00187CCB">
        <w:rPr>
          <w:rFonts w:ascii="Times New Roman" w:eastAsia="Times New Roman" w:hAnsi="Times New Roman" w:cs="Times New Roman"/>
          <w:b/>
          <w:sz w:val="20"/>
          <w:szCs w:val="20"/>
          <w:lang w:val="en-US" w:eastAsia="pl-PL"/>
        </w:rPr>
        <w:t>Pakiet</w:t>
      </w:r>
      <w:proofErr w:type="spellEnd"/>
      <w:r w:rsidRPr="00187CCB">
        <w:rPr>
          <w:rFonts w:ascii="Times New Roman" w:eastAsia="Times New Roman" w:hAnsi="Times New Roman" w:cs="Times New Roman"/>
          <w:b/>
          <w:sz w:val="20"/>
          <w:szCs w:val="20"/>
          <w:lang w:val="en-US" w:eastAsia="pl-PL"/>
        </w:rPr>
        <w:t xml:space="preserve"> nr 7 </w:t>
      </w:r>
    </w:p>
    <w:p w:rsidR="001762C6" w:rsidRPr="00766693" w:rsidRDefault="001762C6" w:rsidP="0016372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187CCB">
        <w:rPr>
          <w:rFonts w:ascii="Times New Roman" w:hAnsi="Times New Roman" w:cs="Times New Roman"/>
          <w:b/>
          <w:sz w:val="20"/>
          <w:szCs w:val="20"/>
          <w:lang w:val="en-US"/>
        </w:rPr>
        <w:t>Zarys</w:t>
      </w:r>
      <w:proofErr w:type="spellEnd"/>
      <w:r w:rsidRPr="00187CCB">
        <w:rPr>
          <w:rFonts w:ascii="Times New Roman" w:hAnsi="Times New Roman" w:cs="Times New Roman"/>
          <w:b/>
          <w:sz w:val="20"/>
          <w:szCs w:val="20"/>
          <w:lang w:val="en-US"/>
        </w:rPr>
        <w:t xml:space="preserve"> International Group Sp. </w:t>
      </w:r>
      <w:r w:rsidRPr="00766693">
        <w:rPr>
          <w:rFonts w:ascii="Times New Roman" w:hAnsi="Times New Roman" w:cs="Times New Roman"/>
          <w:b/>
          <w:sz w:val="20"/>
          <w:szCs w:val="20"/>
        </w:rPr>
        <w:t>Z o.o. Sp. K. Ul. Pod Borem 18, 41-808 Zabrze</w:t>
      </w:r>
    </w:p>
    <w:p w:rsidR="00C94F95" w:rsidRPr="00766693" w:rsidRDefault="00C94F95" w:rsidP="00C94F9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66693">
        <w:rPr>
          <w:rFonts w:ascii="Times New Roman" w:eastAsia="Times New Roman" w:hAnsi="Times New Roman" w:cs="Times New Roman"/>
          <w:sz w:val="20"/>
          <w:szCs w:val="20"/>
          <w:lang w:eastAsia="pl-PL"/>
        </w:rPr>
        <w:t>Cena: 60,00 pkt; termin dostawy: 38,00 pkt; termin płatności: 2,00 pkt.</w:t>
      </w:r>
    </w:p>
    <w:p w:rsidR="00C94F95" w:rsidRPr="00187CCB" w:rsidRDefault="00C94F95" w:rsidP="00C94F9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87CCB">
        <w:rPr>
          <w:rFonts w:ascii="Times New Roman" w:eastAsia="Times New Roman" w:hAnsi="Times New Roman" w:cs="Times New Roman"/>
          <w:sz w:val="20"/>
          <w:szCs w:val="20"/>
          <w:lang w:eastAsia="pl-PL"/>
        </w:rPr>
        <w:t>Razem: 100,00 pkt.</w:t>
      </w:r>
    </w:p>
    <w:p w:rsidR="001762C6" w:rsidRPr="00766693" w:rsidRDefault="001762C6" w:rsidP="0016372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66693">
        <w:rPr>
          <w:rFonts w:ascii="Times New Roman" w:hAnsi="Times New Roman" w:cs="Times New Roman"/>
          <w:b/>
          <w:sz w:val="20"/>
          <w:szCs w:val="20"/>
        </w:rPr>
        <w:t>Balton Sp. Z o.o. ul. Nowy Świat 7 m. 14, 00-496 Warszawa</w:t>
      </w:r>
    </w:p>
    <w:p w:rsidR="00F46EFE" w:rsidRPr="00766693" w:rsidRDefault="00F46EFE" w:rsidP="00F46EF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66693">
        <w:rPr>
          <w:rFonts w:ascii="Times New Roman" w:eastAsia="Times New Roman" w:hAnsi="Times New Roman" w:cs="Times New Roman"/>
          <w:sz w:val="20"/>
          <w:szCs w:val="20"/>
          <w:lang w:eastAsia="pl-PL"/>
        </w:rPr>
        <w:t>Cena: 19,71 pkt; termin dostawy: 38,00 pkt; termin płatności: 2,00 pkt.</w:t>
      </w:r>
    </w:p>
    <w:p w:rsidR="00F46EFE" w:rsidRPr="00187CCB" w:rsidRDefault="00F46EFE" w:rsidP="00F46EF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87CCB">
        <w:rPr>
          <w:rFonts w:ascii="Times New Roman" w:eastAsia="Times New Roman" w:hAnsi="Times New Roman" w:cs="Times New Roman"/>
          <w:sz w:val="20"/>
          <w:szCs w:val="20"/>
          <w:lang w:eastAsia="pl-PL"/>
        </w:rPr>
        <w:t>Razem: 59,78 pkt.</w:t>
      </w:r>
    </w:p>
    <w:p w:rsidR="001762C6" w:rsidRPr="00766693" w:rsidRDefault="001762C6" w:rsidP="00163727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766693">
        <w:rPr>
          <w:rFonts w:ascii="Times New Roman" w:hAnsi="Times New Roman" w:cs="Times New Roman"/>
          <w:b/>
          <w:sz w:val="20"/>
          <w:szCs w:val="20"/>
        </w:rPr>
        <w:t>Billmed</w:t>
      </w:r>
      <w:proofErr w:type="spellEnd"/>
      <w:r w:rsidRPr="00766693">
        <w:rPr>
          <w:rFonts w:ascii="Times New Roman" w:hAnsi="Times New Roman" w:cs="Times New Roman"/>
          <w:b/>
          <w:sz w:val="20"/>
          <w:szCs w:val="20"/>
        </w:rPr>
        <w:t xml:space="preserve"> Sp. Z o.o. ul. </w:t>
      </w:r>
      <w:proofErr w:type="spellStart"/>
      <w:r w:rsidRPr="00766693">
        <w:rPr>
          <w:rFonts w:ascii="Times New Roman" w:hAnsi="Times New Roman" w:cs="Times New Roman"/>
          <w:b/>
          <w:sz w:val="20"/>
          <w:szCs w:val="20"/>
        </w:rPr>
        <w:t>Krypska</w:t>
      </w:r>
      <w:proofErr w:type="spellEnd"/>
      <w:r w:rsidRPr="00766693">
        <w:rPr>
          <w:rFonts w:ascii="Times New Roman" w:hAnsi="Times New Roman" w:cs="Times New Roman"/>
          <w:b/>
          <w:sz w:val="20"/>
          <w:szCs w:val="20"/>
        </w:rPr>
        <w:t xml:space="preserve"> 24/1, 04-082 Warszawa</w:t>
      </w:r>
    </w:p>
    <w:p w:rsidR="00F46EFE" w:rsidRPr="00766693" w:rsidRDefault="00F46EFE" w:rsidP="00F46EF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66693">
        <w:rPr>
          <w:rFonts w:ascii="Times New Roman" w:eastAsia="Times New Roman" w:hAnsi="Times New Roman" w:cs="Times New Roman"/>
          <w:sz w:val="20"/>
          <w:szCs w:val="20"/>
          <w:lang w:eastAsia="pl-PL"/>
        </w:rPr>
        <w:t>Cena: 4,66 pkt; termin dostawy: 38,00 pkt; termin płatności: 2,00 pkt.</w:t>
      </w:r>
    </w:p>
    <w:p w:rsidR="001762C6" w:rsidRPr="00187CCB" w:rsidRDefault="00F46EFE" w:rsidP="0016372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87CCB">
        <w:rPr>
          <w:rFonts w:ascii="Times New Roman" w:eastAsia="Times New Roman" w:hAnsi="Times New Roman" w:cs="Times New Roman"/>
          <w:sz w:val="20"/>
          <w:szCs w:val="20"/>
          <w:lang w:eastAsia="pl-PL"/>
        </w:rPr>
        <w:t>Razem: 44,66 pkt.</w:t>
      </w:r>
    </w:p>
    <w:p w:rsidR="001762C6" w:rsidRPr="00766693" w:rsidRDefault="006F2C59" w:rsidP="00163727">
      <w:pPr>
        <w:spacing w:after="0" w:line="276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766693">
        <w:rPr>
          <w:rFonts w:ascii="Times New Roman" w:hAnsi="Times New Roman" w:cs="Times New Roman"/>
          <w:b/>
          <w:sz w:val="20"/>
          <w:szCs w:val="20"/>
        </w:rPr>
        <w:t>Asept</w:t>
      </w:r>
      <w:proofErr w:type="spellEnd"/>
      <w:r w:rsidRPr="00766693">
        <w:rPr>
          <w:rFonts w:ascii="Times New Roman" w:hAnsi="Times New Roman" w:cs="Times New Roman"/>
          <w:b/>
          <w:sz w:val="20"/>
          <w:szCs w:val="20"/>
        </w:rPr>
        <w:t xml:space="preserve"> Sp. Z o.o. Ul. Warszawska 12A, 06-300 Przasnysz</w:t>
      </w:r>
      <w:bookmarkStart w:id="0" w:name="_GoBack"/>
      <w:bookmarkEnd w:id="0"/>
    </w:p>
    <w:p w:rsidR="00F46EFE" w:rsidRPr="00766693" w:rsidRDefault="00F46EFE" w:rsidP="00F46EF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6669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Cena: 2,94 pkt; termin dostawy: </w:t>
      </w:r>
      <w:r w:rsidR="00187CCB">
        <w:rPr>
          <w:rFonts w:ascii="Times New Roman" w:eastAsia="Times New Roman" w:hAnsi="Times New Roman" w:cs="Times New Roman"/>
          <w:sz w:val="20"/>
          <w:szCs w:val="20"/>
          <w:lang w:eastAsia="pl-PL"/>
        </w:rPr>
        <w:t>30,40</w:t>
      </w:r>
      <w:r w:rsidRPr="0076669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pkt; termin płatności: 2,00 pkt.</w:t>
      </w:r>
    </w:p>
    <w:p w:rsidR="00F46EFE" w:rsidRPr="00766693" w:rsidRDefault="00F46EFE" w:rsidP="00F46EF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</w:pPr>
      <w:proofErr w:type="spellStart"/>
      <w:r w:rsidRPr="00766693"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>Razem</w:t>
      </w:r>
      <w:proofErr w:type="spellEnd"/>
      <w:r w:rsidRPr="00766693"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 xml:space="preserve">: </w:t>
      </w:r>
      <w:r w:rsidR="00187CCB"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>35,34</w:t>
      </w:r>
      <w:r w:rsidRPr="00766693"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 xml:space="preserve"> pkt.</w:t>
      </w:r>
    </w:p>
    <w:p w:rsidR="00F46EFE" w:rsidRPr="00187CCB" w:rsidRDefault="00F46EFE" w:rsidP="00163727">
      <w:pPr>
        <w:spacing w:after="0" w:line="276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6F2C59" w:rsidRPr="00766693" w:rsidRDefault="006F2C59" w:rsidP="00163727">
      <w:pPr>
        <w:spacing w:after="0" w:line="276" w:lineRule="auto"/>
        <w:rPr>
          <w:rFonts w:ascii="Times New Roman" w:eastAsia="Times New Roman" w:hAnsi="Times New Roman" w:cs="Times New Roman"/>
          <w:b/>
          <w:sz w:val="20"/>
          <w:szCs w:val="20"/>
          <w:lang w:val="en-US" w:eastAsia="pl-PL"/>
        </w:rPr>
      </w:pPr>
      <w:proofErr w:type="spellStart"/>
      <w:r w:rsidRPr="00766693">
        <w:rPr>
          <w:rFonts w:ascii="Times New Roman" w:eastAsia="Times New Roman" w:hAnsi="Times New Roman" w:cs="Times New Roman"/>
          <w:b/>
          <w:sz w:val="20"/>
          <w:szCs w:val="20"/>
          <w:lang w:val="en-US" w:eastAsia="pl-PL"/>
        </w:rPr>
        <w:t>Pakiet</w:t>
      </w:r>
      <w:proofErr w:type="spellEnd"/>
      <w:r w:rsidRPr="00766693">
        <w:rPr>
          <w:rFonts w:ascii="Times New Roman" w:eastAsia="Times New Roman" w:hAnsi="Times New Roman" w:cs="Times New Roman"/>
          <w:b/>
          <w:sz w:val="20"/>
          <w:szCs w:val="20"/>
          <w:lang w:val="en-US" w:eastAsia="pl-PL"/>
        </w:rPr>
        <w:t xml:space="preserve"> nr 8</w:t>
      </w:r>
    </w:p>
    <w:p w:rsidR="006F2C59" w:rsidRPr="00766693" w:rsidRDefault="006F2C59" w:rsidP="0016372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766693">
        <w:rPr>
          <w:rFonts w:ascii="Times New Roman" w:hAnsi="Times New Roman" w:cs="Times New Roman"/>
          <w:b/>
          <w:sz w:val="20"/>
          <w:szCs w:val="20"/>
          <w:lang w:val="en-US"/>
        </w:rPr>
        <w:t xml:space="preserve">Beryl Med 1st Floor 26 </w:t>
      </w:r>
      <w:proofErr w:type="spellStart"/>
      <w:r w:rsidRPr="00766693">
        <w:rPr>
          <w:rFonts w:ascii="Times New Roman" w:hAnsi="Times New Roman" w:cs="Times New Roman"/>
          <w:b/>
          <w:sz w:val="20"/>
          <w:szCs w:val="20"/>
          <w:lang w:val="en-US"/>
        </w:rPr>
        <w:t>Fouberts</w:t>
      </w:r>
      <w:proofErr w:type="spellEnd"/>
      <w:r w:rsidRPr="00766693">
        <w:rPr>
          <w:rFonts w:ascii="Times New Roman" w:hAnsi="Times New Roman" w:cs="Times New Roman"/>
          <w:b/>
          <w:sz w:val="20"/>
          <w:szCs w:val="20"/>
          <w:lang w:val="en-US"/>
        </w:rPr>
        <w:t xml:space="preserve"> Place, London , W1F 7PP, Anglia</w:t>
      </w:r>
    </w:p>
    <w:p w:rsidR="006F2C59" w:rsidRPr="00766693" w:rsidRDefault="006F2C59" w:rsidP="0016372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6669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Cena: 60,00 pkt; termin dostawy: </w:t>
      </w:r>
      <w:r w:rsidR="00C94F95" w:rsidRPr="00766693">
        <w:rPr>
          <w:rFonts w:ascii="Times New Roman" w:eastAsia="Times New Roman" w:hAnsi="Times New Roman" w:cs="Times New Roman"/>
          <w:sz w:val="20"/>
          <w:szCs w:val="20"/>
          <w:lang w:eastAsia="pl-PL"/>
        </w:rPr>
        <w:t>38</w:t>
      </w:r>
      <w:r w:rsidRPr="0076669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,00 pkt; termin płatności: </w:t>
      </w:r>
      <w:r w:rsidR="00C94F95" w:rsidRPr="00766693">
        <w:rPr>
          <w:rFonts w:ascii="Times New Roman" w:eastAsia="Times New Roman" w:hAnsi="Times New Roman" w:cs="Times New Roman"/>
          <w:sz w:val="20"/>
          <w:szCs w:val="20"/>
          <w:lang w:eastAsia="pl-PL"/>
        </w:rPr>
        <w:t>2</w:t>
      </w:r>
      <w:r w:rsidRPr="00766693">
        <w:rPr>
          <w:rFonts w:ascii="Times New Roman" w:eastAsia="Times New Roman" w:hAnsi="Times New Roman" w:cs="Times New Roman"/>
          <w:sz w:val="20"/>
          <w:szCs w:val="20"/>
          <w:lang w:eastAsia="pl-PL"/>
        </w:rPr>
        <w:t>,00 pkt.</w:t>
      </w:r>
    </w:p>
    <w:p w:rsidR="006F2C59" w:rsidRPr="00766693" w:rsidRDefault="006F2C59" w:rsidP="0016372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</w:pPr>
      <w:proofErr w:type="spellStart"/>
      <w:r w:rsidRPr="00766693"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>Razem</w:t>
      </w:r>
      <w:proofErr w:type="spellEnd"/>
      <w:r w:rsidRPr="00766693"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 xml:space="preserve">: </w:t>
      </w:r>
      <w:r w:rsidR="00C94F95" w:rsidRPr="00766693"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>100</w:t>
      </w:r>
      <w:r w:rsidRPr="00766693"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>,00 pkt.</w:t>
      </w:r>
    </w:p>
    <w:p w:rsidR="00D0145B" w:rsidRPr="00766693" w:rsidRDefault="006F2C59" w:rsidP="00163727">
      <w:pPr>
        <w:spacing w:after="0" w:line="276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766693">
        <w:rPr>
          <w:rFonts w:ascii="Times New Roman" w:eastAsia="Times New Roman" w:hAnsi="Times New Roman" w:cs="Times New Roman"/>
          <w:b/>
          <w:sz w:val="20"/>
          <w:szCs w:val="20"/>
          <w:lang w:val="en-US" w:eastAsia="pl-PL"/>
        </w:rPr>
        <w:t xml:space="preserve"> Advance Europe Sp. </w:t>
      </w:r>
      <w:r w:rsidRPr="0076669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 o.o. Ul. Skrzetuskiego 30 m. 3, 02-726 Warszawa</w:t>
      </w:r>
      <w:r w:rsidR="00474A32" w:rsidRPr="0076669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  </w:t>
      </w:r>
    </w:p>
    <w:p w:rsidR="00D0145B" w:rsidRPr="00766693" w:rsidRDefault="00D0145B" w:rsidP="00D0145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66693">
        <w:rPr>
          <w:rFonts w:ascii="Times New Roman" w:eastAsia="Times New Roman" w:hAnsi="Times New Roman" w:cs="Times New Roman"/>
          <w:sz w:val="20"/>
          <w:szCs w:val="20"/>
          <w:lang w:eastAsia="pl-PL"/>
        </w:rPr>
        <w:t>Cena: 59,45 pkt; termin dostawy: 38,00 pkt; termin płatności: 2,00 pkt.</w:t>
      </w:r>
    </w:p>
    <w:p w:rsidR="006F2C59" w:rsidRPr="00766693" w:rsidRDefault="00D0145B" w:rsidP="00D0145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66693">
        <w:rPr>
          <w:rFonts w:ascii="Times New Roman" w:eastAsia="Times New Roman" w:hAnsi="Times New Roman" w:cs="Times New Roman"/>
          <w:sz w:val="20"/>
          <w:szCs w:val="20"/>
          <w:lang w:eastAsia="pl-PL"/>
        </w:rPr>
        <w:t>Razem: 99,45 pkt.</w:t>
      </w:r>
      <w:r w:rsidR="00474A32" w:rsidRPr="0076669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D0145B" w:rsidRPr="00766693" w:rsidRDefault="006F2C59" w:rsidP="00163727">
      <w:pPr>
        <w:spacing w:after="0" w:line="276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76669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proofErr w:type="spellStart"/>
      <w:r w:rsidRPr="0076669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Asept</w:t>
      </w:r>
      <w:proofErr w:type="spellEnd"/>
      <w:r w:rsidRPr="0076669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Sp. Z o.o. Ul. Warszawska 12A, 06-300 Przasnysz</w:t>
      </w:r>
      <w:r w:rsidR="00474A32" w:rsidRPr="0076669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  </w:t>
      </w:r>
    </w:p>
    <w:p w:rsidR="00D0145B" w:rsidRPr="00766693" w:rsidRDefault="00D0145B" w:rsidP="00D0145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6669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Cena: 37,37 pkt; termin dostawy: </w:t>
      </w:r>
      <w:r w:rsidR="00187CCB">
        <w:rPr>
          <w:rFonts w:ascii="Times New Roman" w:eastAsia="Times New Roman" w:hAnsi="Times New Roman" w:cs="Times New Roman"/>
          <w:sz w:val="20"/>
          <w:szCs w:val="20"/>
          <w:lang w:eastAsia="pl-PL"/>
        </w:rPr>
        <w:t>30,40</w:t>
      </w:r>
      <w:r w:rsidRPr="0076669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pkt; termin płatności: 2,00 pkt.</w:t>
      </w:r>
    </w:p>
    <w:p w:rsidR="00D0145B" w:rsidRPr="00766693" w:rsidRDefault="00D0145B" w:rsidP="00D0145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6669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Razem: </w:t>
      </w:r>
      <w:r w:rsidR="00187CCB">
        <w:rPr>
          <w:rFonts w:ascii="Times New Roman" w:eastAsia="Times New Roman" w:hAnsi="Times New Roman" w:cs="Times New Roman"/>
          <w:sz w:val="20"/>
          <w:szCs w:val="20"/>
          <w:lang w:eastAsia="pl-PL"/>
        </w:rPr>
        <w:t>69,77</w:t>
      </w:r>
      <w:r w:rsidRPr="0076669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pkt. </w:t>
      </w:r>
    </w:p>
    <w:p w:rsidR="00474A32" w:rsidRPr="00766693" w:rsidRDefault="00474A32" w:rsidP="00163727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6669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      </w:t>
      </w:r>
    </w:p>
    <w:p w:rsidR="00474A32" w:rsidRPr="00766693" w:rsidRDefault="00474A32" w:rsidP="00766693">
      <w:pPr>
        <w:spacing w:after="0" w:line="276" w:lineRule="auto"/>
        <w:ind w:left="-426" w:firstLine="142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76669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4.</w:t>
      </w:r>
      <w:r w:rsidRPr="0076669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76669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Informacja o Wykonawcach wykluczonych z postępowania:</w:t>
      </w:r>
    </w:p>
    <w:p w:rsidR="00474A32" w:rsidRPr="00766693" w:rsidRDefault="00474A32" w:rsidP="00766693">
      <w:pPr>
        <w:spacing w:after="0" w:line="276" w:lineRule="auto"/>
        <w:ind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66693">
        <w:rPr>
          <w:rFonts w:ascii="Times New Roman" w:eastAsia="Times New Roman" w:hAnsi="Times New Roman" w:cs="Times New Roman"/>
          <w:sz w:val="20"/>
          <w:szCs w:val="20"/>
          <w:lang w:eastAsia="pl-PL"/>
        </w:rPr>
        <w:t>W prowadzonym postępowaniu nie wykluczono żadnego Wykonawcy.</w:t>
      </w:r>
    </w:p>
    <w:p w:rsidR="00474A32" w:rsidRPr="00766693" w:rsidRDefault="00474A32" w:rsidP="00163727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74A32" w:rsidRPr="00766693" w:rsidRDefault="00474A32" w:rsidP="00163727">
      <w:pPr>
        <w:pStyle w:val="Akapitzlist"/>
        <w:numPr>
          <w:ilvl w:val="0"/>
          <w:numId w:val="2"/>
        </w:numPr>
        <w:spacing w:after="0" w:line="276" w:lineRule="auto"/>
        <w:ind w:left="0" w:hanging="284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76669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Informacja o odrzuconych ofertach z postępowania:</w:t>
      </w:r>
    </w:p>
    <w:p w:rsidR="00474A32" w:rsidRPr="00766693" w:rsidRDefault="00474A32" w:rsidP="00163727">
      <w:pPr>
        <w:spacing w:after="0" w:line="276" w:lineRule="auto"/>
        <w:ind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66693">
        <w:rPr>
          <w:rFonts w:ascii="Times New Roman" w:eastAsia="Times New Roman" w:hAnsi="Times New Roman" w:cs="Times New Roman"/>
          <w:sz w:val="20"/>
          <w:szCs w:val="20"/>
          <w:lang w:eastAsia="pl-PL"/>
        </w:rPr>
        <w:t>W prowadzonym postępowaniu nie odrzucono żadnej oferty.</w:t>
      </w:r>
    </w:p>
    <w:p w:rsidR="00474A32" w:rsidRPr="00766693" w:rsidRDefault="00474A32" w:rsidP="00163727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74A32" w:rsidRPr="00766693" w:rsidRDefault="00474A32" w:rsidP="00163727">
      <w:pPr>
        <w:numPr>
          <w:ilvl w:val="0"/>
          <w:numId w:val="2"/>
        </w:numPr>
        <w:spacing w:after="0" w:line="276" w:lineRule="auto"/>
        <w:ind w:left="0" w:hanging="284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76669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Informacja o unieważnieniu postępowania:</w:t>
      </w:r>
    </w:p>
    <w:p w:rsidR="00474A32" w:rsidRPr="00766693" w:rsidRDefault="00160071" w:rsidP="0016372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766693">
        <w:rPr>
          <w:rFonts w:ascii="Times New Roman" w:hAnsi="Times New Roman" w:cs="Times New Roman"/>
          <w:sz w:val="20"/>
          <w:szCs w:val="20"/>
        </w:rPr>
        <w:t xml:space="preserve">Unieważnienie postępowania o udzielenie zamówienia publicznego w zakresie Pakietu nr: 9 na podstawie art. 93 ust. 1 pkt. 1) ustawy </w:t>
      </w:r>
      <w:proofErr w:type="spellStart"/>
      <w:r w:rsidRPr="00766693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Pr="00766693">
        <w:rPr>
          <w:rFonts w:ascii="Times New Roman" w:hAnsi="Times New Roman" w:cs="Times New Roman"/>
          <w:sz w:val="20"/>
          <w:szCs w:val="20"/>
        </w:rPr>
        <w:t xml:space="preserve"> - nie złożono żadnej oferty niepodlegającej odrzuceniu. Brak ofert.</w:t>
      </w:r>
    </w:p>
    <w:p w:rsidR="00474A32" w:rsidRPr="00B571D4" w:rsidRDefault="00474A32" w:rsidP="00B571D4">
      <w:pPr>
        <w:numPr>
          <w:ilvl w:val="0"/>
          <w:numId w:val="2"/>
        </w:numPr>
        <w:spacing w:after="0" w:line="276" w:lineRule="auto"/>
        <w:ind w:left="0" w:hanging="284"/>
        <w:jc w:val="both"/>
        <w:rPr>
          <w:rFonts w:ascii="Times New Roman" w:hAnsi="Times New Roman" w:cs="Times New Roman"/>
          <w:sz w:val="20"/>
          <w:szCs w:val="20"/>
        </w:rPr>
      </w:pPr>
      <w:r w:rsidRPr="0076669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Informacja o terminie, po którego upływie umowa w sprawie zamówienia publicznego może być zawarta:</w:t>
      </w:r>
      <w:r w:rsidRPr="0076669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Przewidywany termin podpisania umowy: </w:t>
      </w:r>
      <w:r w:rsidR="00B571D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zakresie pakietów: 1, 2, 3, 4 - 27.02.2019r. oraz w zakresie pakietów: </w:t>
      </w:r>
      <w:r w:rsidR="00B571D4" w:rsidRPr="00B571D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5, </w:t>
      </w:r>
      <w:r w:rsidR="00B571D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6, 7, 8 - </w:t>
      </w:r>
      <w:r w:rsidR="00B571D4" w:rsidRPr="00B571D4">
        <w:rPr>
          <w:rFonts w:ascii="Times New Roman" w:eastAsia="Times New Roman" w:hAnsi="Times New Roman" w:cs="Times New Roman"/>
          <w:sz w:val="20"/>
          <w:szCs w:val="20"/>
          <w:lang w:eastAsia="pl-PL"/>
        </w:rPr>
        <w:t>04.03.2019r.</w:t>
      </w:r>
    </w:p>
    <w:p w:rsidR="0004082A" w:rsidRPr="00766693" w:rsidRDefault="0004082A" w:rsidP="00163727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04082A" w:rsidRPr="007666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F90A7B"/>
    <w:multiLevelType w:val="hybridMultilevel"/>
    <w:tmpl w:val="1DE8A690"/>
    <w:lvl w:ilvl="0" w:tplc="581A587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43F43DD"/>
    <w:multiLevelType w:val="hybridMultilevel"/>
    <w:tmpl w:val="AE267F58"/>
    <w:lvl w:ilvl="0" w:tplc="EFAC17CA">
      <w:start w:val="5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A32"/>
    <w:rsid w:val="0004082A"/>
    <w:rsid w:val="000C310B"/>
    <w:rsid w:val="00160071"/>
    <w:rsid w:val="00163727"/>
    <w:rsid w:val="001762C6"/>
    <w:rsid w:val="00187CCB"/>
    <w:rsid w:val="00474A32"/>
    <w:rsid w:val="006F2C59"/>
    <w:rsid w:val="00766693"/>
    <w:rsid w:val="00B571D4"/>
    <w:rsid w:val="00C94F95"/>
    <w:rsid w:val="00D0145B"/>
    <w:rsid w:val="00F46EFE"/>
    <w:rsid w:val="00FF5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C7F144-C26C-476B-870D-41BC53C02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4A32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74A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924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3</Pages>
  <Words>825</Words>
  <Characters>4951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Burak</dc:creator>
  <cp:keywords/>
  <dc:description/>
  <cp:lastModifiedBy>Urszula Burak</cp:lastModifiedBy>
  <cp:revision>3</cp:revision>
  <cp:lastPrinted>2019-02-26T09:07:00Z</cp:lastPrinted>
  <dcterms:created xsi:type="dcterms:W3CDTF">2019-02-26T07:25:00Z</dcterms:created>
  <dcterms:modified xsi:type="dcterms:W3CDTF">2019-02-26T10:03:00Z</dcterms:modified>
</cp:coreProperties>
</file>