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AE9" w:rsidRDefault="00BC3AE9" w:rsidP="00BC3AE9">
      <w:pPr>
        <w:spacing w:after="0" w:line="360" w:lineRule="auto"/>
        <w:contextualSpacing/>
        <w:rPr>
          <w:rFonts w:ascii="Times New Roman" w:hAnsi="Times New Roman"/>
          <w:sz w:val="20"/>
          <w:szCs w:val="20"/>
          <w:lang w:eastAsia="pl-PL"/>
        </w:rPr>
      </w:pPr>
      <w:bookmarkStart w:id="0" w:name="_GoBack"/>
      <w:bookmarkEnd w:id="0"/>
    </w:p>
    <w:p w:rsidR="00BC3AE9" w:rsidRPr="00BC3AE9" w:rsidRDefault="00BC3AE9" w:rsidP="00BC3AE9">
      <w:pPr>
        <w:spacing w:after="0" w:line="360" w:lineRule="auto"/>
        <w:contextualSpacing/>
        <w:rPr>
          <w:rFonts w:ascii="Times New Roman" w:hAnsi="Times New Roman"/>
          <w:sz w:val="20"/>
          <w:szCs w:val="20"/>
          <w:lang w:eastAsia="pl-PL"/>
        </w:rPr>
      </w:pPr>
      <w:r w:rsidRPr="00BC3AE9">
        <w:rPr>
          <w:rFonts w:ascii="Times New Roman" w:hAnsi="Times New Roman"/>
          <w:sz w:val="20"/>
          <w:szCs w:val="20"/>
          <w:lang w:eastAsia="pl-PL"/>
        </w:rPr>
        <w:t>ZP/I</w:t>
      </w:r>
      <w:r>
        <w:rPr>
          <w:rFonts w:ascii="Times New Roman" w:hAnsi="Times New Roman"/>
          <w:sz w:val="20"/>
          <w:szCs w:val="20"/>
          <w:lang w:eastAsia="pl-PL"/>
        </w:rPr>
        <w:t>/19</w:t>
      </w:r>
      <w:r w:rsidRPr="00BC3AE9">
        <w:rPr>
          <w:rFonts w:ascii="Times New Roman" w:hAnsi="Times New Roman"/>
          <w:sz w:val="20"/>
          <w:szCs w:val="20"/>
          <w:lang w:eastAsia="pl-PL"/>
        </w:rPr>
        <w:t>/</w:t>
      </w:r>
      <w:r>
        <w:rPr>
          <w:rFonts w:ascii="Times New Roman" w:hAnsi="Times New Roman"/>
          <w:sz w:val="20"/>
          <w:szCs w:val="20"/>
          <w:lang w:eastAsia="pl-PL"/>
        </w:rPr>
        <w:t>41</w:t>
      </w:r>
      <w:r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ab/>
        <w:t xml:space="preserve">                  </w:t>
      </w:r>
      <w:r w:rsidRPr="00BC3AE9">
        <w:rPr>
          <w:rFonts w:ascii="Times New Roman" w:hAnsi="Times New Roman"/>
          <w:sz w:val="20"/>
          <w:szCs w:val="20"/>
          <w:lang w:eastAsia="pl-PL"/>
        </w:rPr>
        <w:t>Białystok</w:t>
      </w:r>
      <w:r>
        <w:rPr>
          <w:rFonts w:ascii="Times New Roman" w:hAnsi="Times New Roman"/>
          <w:sz w:val="20"/>
          <w:szCs w:val="20"/>
          <w:lang w:eastAsia="pl-PL"/>
        </w:rPr>
        <w:t>, dnia 22.01.2019</w:t>
      </w:r>
      <w:r w:rsidRPr="00BC3AE9">
        <w:rPr>
          <w:rFonts w:ascii="Times New Roman" w:hAnsi="Times New Roman"/>
          <w:sz w:val="20"/>
          <w:szCs w:val="20"/>
          <w:lang w:eastAsia="pl-PL"/>
        </w:rPr>
        <w:t xml:space="preserve"> r.</w:t>
      </w:r>
    </w:p>
    <w:p w:rsidR="00BC3AE9" w:rsidRDefault="00BC3AE9" w:rsidP="00BC3AE9">
      <w:pPr>
        <w:tabs>
          <w:tab w:val="left" w:pos="426"/>
        </w:tabs>
        <w:rPr>
          <w:rFonts w:ascii="Times New Roman" w:hAnsi="Times New Roman"/>
          <w:b/>
          <w:sz w:val="20"/>
          <w:szCs w:val="20"/>
        </w:rPr>
      </w:pPr>
    </w:p>
    <w:p w:rsidR="00BC3AE9" w:rsidRDefault="00BC3AE9" w:rsidP="00BC3AE9">
      <w:pPr>
        <w:tabs>
          <w:tab w:val="left" w:pos="426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BC3AE9" w:rsidRPr="00BC3AE9" w:rsidRDefault="00BC3AE9" w:rsidP="00BC3AE9">
      <w:pPr>
        <w:tabs>
          <w:tab w:val="left" w:pos="426"/>
        </w:tabs>
        <w:jc w:val="center"/>
        <w:rPr>
          <w:rFonts w:ascii="Times New Roman" w:hAnsi="Times New Roman"/>
          <w:b/>
          <w:sz w:val="20"/>
          <w:szCs w:val="20"/>
        </w:rPr>
      </w:pPr>
      <w:r w:rsidRPr="004A6C88">
        <w:rPr>
          <w:rFonts w:ascii="Times New Roman" w:hAnsi="Times New Roman"/>
          <w:b/>
          <w:sz w:val="20"/>
          <w:szCs w:val="20"/>
        </w:rPr>
        <w:t xml:space="preserve">INFORMACJA O UNIEWAŻNIENIU POSTĘPOWANIA </w:t>
      </w:r>
      <w:r>
        <w:rPr>
          <w:rFonts w:ascii="Times New Roman" w:hAnsi="Times New Roman"/>
          <w:b/>
          <w:sz w:val="20"/>
          <w:szCs w:val="20"/>
        </w:rPr>
        <w:br/>
        <w:t>w zakresie pakietu nr 12</w:t>
      </w:r>
    </w:p>
    <w:p w:rsidR="00BC3AE9" w:rsidRPr="00BC3AE9" w:rsidRDefault="00BC3AE9" w:rsidP="00BC3A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3AE9" w:rsidRDefault="00BC3AE9" w:rsidP="00BC3AE9">
      <w:pPr>
        <w:pStyle w:val="Tekstpodstawowy"/>
        <w:tabs>
          <w:tab w:val="left" w:pos="426"/>
        </w:tabs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C3AE9">
        <w:rPr>
          <w:rFonts w:ascii="Times New Roman" w:hAnsi="Times New Roman" w:cs="Times New Roman"/>
          <w:sz w:val="20"/>
          <w:szCs w:val="20"/>
        </w:rPr>
        <w:t>Uniwersytecki Szpital Kliniczny w Białymstoku informuje, iż w wyniku badani</w:t>
      </w:r>
      <w:r>
        <w:rPr>
          <w:rFonts w:ascii="Times New Roman" w:hAnsi="Times New Roman" w:cs="Times New Roman"/>
          <w:sz w:val="20"/>
          <w:szCs w:val="20"/>
        </w:rPr>
        <w:t xml:space="preserve">a i oceny ofert w postępowaniu </w:t>
      </w:r>
      <w:r>
        <w:rPr>
          <w:rFonts w:ascii="Times New Roman" w:hAnsi="Times New Roman" w:cs="Times New Roman"/>
          <w:sz w:val="20"/>
          <w:szCs w:val="20"/>
        </w:rPr>
        <w:br/>
      </w:r>
      <w:r w:rsidRPr="00BC3AE9">
        <w:rPr>
          <w:rFonts w:ascii="Times New Roman" w:hAnsi="Times New Roman" w:cs="Times New Roman"/>
          <w:sz w:val="20"/>
          <w:szCs w:val="20"/>
        </w:rPr>
        <w:t xml:space="preserve">o udzielenie zamówienia publicznego przeprowadzonego w trybie przetargu nieograniczonego </w:t>
      </w:r>
      <w:r w:rsidRPr="00BC3AE9">
        <w:rPr>
          <w:rFonts w:ascii="Times New Roman" w:hAnsi="Times New Roman"/>
          <w:sz w:val="20"/>
          <w:szCs w:val="20"/>
          <w:lang w:eastAsia="pl-PL"/>
        </w:rPr>
        <w:t xml:space="preserve">na dostawę leków </w:t>
      </w:r>
      <w:r>
        <w:rPr>
          <w:rFonts w:ascii="Times New Roman" w:hAnsi="Times New Roman"/>
          <w:sz w:val="20"/>
          <w:szCs w:val="20"/>
          <w:lang w:eastAsia="pl-PL"/>
        </w:rPr>
        <w:br/>
      </w:r>
      <w:r w:rsidRPr="00BC3AE9">
        <w:rPr>
          <w:rFonts w:ascii="Times New Roman" w:hAnsi="Times New Roman"/>
          <w:sz w:val="20"/>
          <w:szCs w:val="20"/>
          <w:lang w:eastAsia="pl-PL"/>
        </w:rPr>
        <w:t>z programów lekowych (sprawa nr 105</w:t>
      </w:r>
      <w:r>
        <w:rPr>
          <w:rFonts w:ascii="Times New Roman" w:hAnsi="Times New Roman"/>
          <w:sz w:val="20"/>
          <w:szCs w:val="20"/>
          <w:lang w:eastAsia="pl-PL"/>
        </w:rPr>
        <w:t>/2018)</w:t>
      </w:r>
      <w:r>
        <w:rPr>
          <w:rFonts w:ascii="Times New Roman" w:hAnsi="Times New Roman" w:cs="Times New Roman"/>
          <w:sz w:val="20"/>
          <w:szCs w:val="20"/>
        </w:rPr>
        <w:t xml:space="preserve">, w </w:t>
      </w:r>
      <w:r>
        <w:rPr>
          <w:rFonts w:ascii="Times New Roman" w:hAnsi="Times New Roman" w:cs="Times New Roman"/>
          <w:sz w:val="20"/>
        </w:rPr>
        <w:t>zakresie</w:t>
      </w:r>
      <w:r w:rsidRPr="004A6C88">
        <w:rPr>
          <w:rFonts w:ascii="Times New Roman" w:hAnsi="Times New Roman" w:cs="Times New Roman"/>
          <w:sz w:val="20"/>
        </w:rPr>
        <w:t>:</w:t>
      </w:r>
    </w:p>
    <w:p w:rsidR="00BC3AE9" w:rsidRPr="00BC3AE9" w:rsidRDefault="00BC3AE9" w:rsidP="00BC3AE9">
      <w:pPr>
        <w:pStyle w:val="Tekstpodstawowy"/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BC3AE9" w:rsidRPr="00BC3AE9" w:rsidRDefault="00BC3AE9" w:rsidP="00BC3AE9">
      <w:pPr>
        <w:jc w:val="both"/>
        <w:rPr>
          <w:rFonts w:ascii="Times New Roman" w:eastAsia="Times New Roman" w:hAnsi="Times New Roman"/>
          <w:sz w:val="20"/>
          <w:szCs w:val="20"/>
        </w:rPr>
      </w:pPr>
      <w:r w:rsidRPr="00BC3AE9">
        <w:rPr>
          <w:rFonts w:ascii="Times New Roman" w:eastAsia="Times New Roman" w:hAnsi="Times New Roman"/>
          <w:b/>
          <w:sz w:val="20"/>
          <w:szCs w:val="20"/>
        </w:rPr>
        <w:t>Pakietu nr 12</w:t>
      </w:r>
      <w:r w:rsidRPr="00BC3AE9">
        <w:rPr>
          <w:rFonts w:ascii="Times New Roman" w:eastAsia="Times New Roman" w:hAnsi="Times New Roman"/>
          <w:sz w:val="20"/>
          <w:szCs w:val="20"/>
        </w:rPr>
        <w:t xml:space="preserve"> – postępowanie zostało unieważnione na podstawie art. 93 ust. 1 pkt. 4) ustawy </w:t>
      </w:r>
      <w:proofErr w:type="spellStart"/>
      <w:r w:rsidRPr="00BC3AE9">
        <w:rPr>
          <w:rFonts w:ascii="Times New Roman" w:eastAsia="Times New Roman" w:hAnsi="Times New Roman"/>
          <w:sz w:val="20"/>
          <w:szCs w:val="20"/>
        </w:rPr>
        <w:t>Pzp</w:t>
      </w:r>
      <w:proofErr w:type="spellEnd"/>
      <w:r w:rsidRPr="00BC3AE9">
        <w:rPr>
          <w:rFonts w:ascii="Times New Roman" w:eastAsia="Times New Roman" w:hAnsi="Times New Roman"/>
          <w:sz w:val="20"/>
          <w:szCs w:val="20"/>
        </w:rPr>
        <w:t xml:space="preserve"> – cena najkorzystniejszej oferty przewyższa k</w:t>
      </w:r>
      <w:r>
        <w:rPr>
          <w:rFonts w:ascii="Times New Roman" w:eastAsia="Times New Roman" w:hAnsi="Times New Roman"/>
          <w:sz w:val="20"/>
          <w:szCs w:val="20"/>
        </w:rPr>
        <w:t>wotę, którą zamawiający zamierzał</w:t>
      </w:r>
      <w:r w:rsidRPr="00BC3AE9">
        <w:rPr>
          <w:rFonts w:ascii="Times New Roman" w:eastAsia="Times New Roman" w:hAnsi="Times New Roman"/>
          <w:sz w:val="20"/>
          <w:szCs w:val="20"/>
        </w:rPr>
        <w:t xml:space="preserve"> przeznac</w:t>
      </w:r>
      <w:r>
        <w:rPr>
          <w:rFonts w:ascii="Times New Roman" w:eastAsia="Times New Roman" w:hAnsi="Times New Roman"/>
          <w:sz w:val="20"/>
          <w:szCs w:val="20"/>
        </w:rPr>
        <w:t>zyć na sfinansowanie zamówienia.</w:t>
      </w:r>
    </w:p>
    <w:p w:rsidR="00BC3AE9" w:rsidRPr="00BC3AE9" w:rsidRDefault="00BC3AE9" w:rsidP="00BC3AE9">
      <w:pPr>
        <w:jc w:val="both"/>
        <w:rPr>
          <w:rFonts w:ascii="Times New Roman" w:eastAsia="Times New Roman" w:hAnsi="Times New Roman"/>
          <w:sz w:val="20"/>
          <w:szCs w:val="20"/>
        </w:rPr>
      </w:pPr>
      <w:r w:rsidRPr="00BC3AE9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521060" w:rsidRDefault="00521060"/>
    <w:sectPr w:rsidR="00521060" w:rsidSect="00BC3AE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E9"/>
    <w:rsid w:val="00521060"/>
    <w:rsid w:val="005418D5"/>
    <w:rsid w:val="00BC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6441A-04F7-41E4-B5AD-0F1E649E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A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BC3AE9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C3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2</cp:revision>
  <dcterms:created xsi:type="dcterms:W3CDTF">2019-01-23T12:46:00Z</dcterms:created>
  <dcterms:modified xsi:type="dcterms:W3CDTF">2019-01-23T12:46:00Z</dcterms:modified>
</cp:coreProperties>
</file>