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10C38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510C38">
        <w:rPr>
          <w:b w:val="0"/>
          <w:sz w:val="22"/>
          <w:szCs w:val="22"/>
        </w:rPr>
        <w:t xml:space="preserve">Białystok, dn. </w:t>
      </w:r>
      <w:r w:rsidR="005B7212">
        <w:rPr>
          <w:b w:val="0"/>
          <w:sz w:val="22"/>
          <w:szCs w:val="22"/>
        </w:rPr>
        <w:t>11</w:t>
      </w:r>
      <w:r w:rsidR="00D077EF" w:rsidRPr="00510C38">
        <w:rPr>
          <w:b w:val="0"/>
          <w:sz w:val="22"/>
          <w:szCs w:val="22"/>
        </w:rPr>
        <w:t>.12</w:t>
      </w:r>
      <w:r w:rsidR="00AC0781" w:rsidRPr="00510C38">
        <w:rPr>
          <w:b w:val="0"/>
          <w:sz w:val="22"/>
          <w:szCs w:val="22"/>
        </w:rPr>
        <w:t>.2018</w:t>
      </w:r>
      <w:r w:rsidR="00B80296" w:rsidRPr="00510C38">
        <w:rPr>
          <w:b w:val="0"/>
          <w:sz w:val="22"/>
          <w:szCs w:val="22"/>
        </w:rPr>
        <w:t xml:space="preserve"> r.</w:t>
      </w:r>
    </w:p>
    <w:p w:rsidR="00B80296" w:rsidRPr="00510C38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10C38">
        <w:rPr>
          <w:b w:val="0"/>
          <w:sz w:val="22"/>
          <w:szCs w:val="22"/>
        </w:rPr>
        <w:t>ZP/</w:t>
      </w:r>
      <w:r w:rsidR="00D077EF" w:rsidRPr="00510C38">
        <w:rPr>
          <w:b w:val="0"/>
          <w:sz w:val="22"/>
          <w:szCs w:val="22"/>
        </w:rPr>
        <w:t>XII</w:t>
      </w:r>
      <w:r w:rsidR="00AC0781" w:rsidRPr="00510C38">
        <w:rPr>
          <w:b w:val="0"/>
          <w:sz w:val="22"/>
          <w:szCs w:val="22"/>
        </w:rPr>
        <w:t>/18/</w:t>
      </w:r>
      <w:r w:rsidR="00111C00">
        <w:rPr>
          <w:b w:val="0"/>
          <w:sz w:val="22"/>
          <w:szCs w:val="22"/>
        </w:rPr>
        <w:t>1301</w:t>
      </w:r>
    </w:p>
    <w:p w:rsidR="00B9168A" w:rsidRPr="00510C38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510C38">
        <w:rPr>
          <w:sz w:val="22"/>
          <w:szCs w:val="22"/>
        </w:rPr>
        <w:t>INFORMACJA O WYBORZE OFERTY NAJKORZYSTNIEJSZEJ</w:t>
      </w: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10C38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510C38">
        <w:rPr>
          <w:b w:val="0"/>
          <w:sz w:val="22"/>
          <w:szCs w:val="22"/>
        </w:rPr>
        <w:t xml:space="preserve">dostawę </w:t>
      </w:r>
      <w:r w:rsidR="005B7212" w:rsidRPr="005B7212">
        <w:rPr>
          <w:b w:val="0"/>
          <w:sz w:val="22"/>
          <w:szCs w:val="22"/>
        </w:rPr>
        <w:t>obłożeń, rękawic i artykułów higienicznych</w:t>
      </w:r>
      <w:r w:rsidR="00470C7A" w:rsidRPr="00510C38">
        <w:rPr>
          <w:b w:val="0"/>
          <w:sz w:val="22"/>
          <w:szCs w:val="22"/>
        </w:rPr>
        <w:t xml:space="preserve"> (sprawa nr </w:t>
      </w:r>
      <w:r w:rsidR="005B7212">
        <w:rPr>
          <w:b w:val="0"/>
          <w:sz w:val="22"/>
          <w:szCs w:val="22"/>
        </w:rPr>
        <w:t>88</w:t>
      </w:r>
      <w:r w:rsidR="00470C7A" w:rsidRPr="00510C38">
        <w:rPr>
          <w:b w:val="0"/>
          <w:sz w:val="22"/>
          <w:szCs w:val="22"/>
        </w:rPr>
        <w:t>/201</w:t>
      </w:r>
      <w:r w:rsidR="00D077EF" w:rsidRPr="00510C38">
        <w:rPr>
          <w:b w:val="0"/>
          <w:sz w:val="22"/>
          <w:szCs w:val="22"/>
        </w:rPr>
        <w:t>8</w:t>
      </w:r>
      <w:r w:rsidR="00470C7A" w:rsidRPr="00510C38">
        <w:rPr>
          <w:b w:val="0"/>
          <w:sz w:val="22"/>
          <w:szCs w:val="22"/>
        </w:rPr>
        <w:t xml:space="preserve">) </w:t>
      </w:r>
      <w:r w:rsidRPr="00510C38">
        <w:rPr>
          <w:b w:val="0"/>
          <w:sz w:val="22"/>
          <w:szCs w:val="22"/>
        </w:rPr>
        <w:t>w zakresie:</w:t>
      </w:r>
    </w:p>
    <w:p w:rsidR="00B80296" w:rsidRPr="00510C38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70C0"/>
          <w:sz w:val="22"/>
          <w:szCs w:val="22"/>
        </w:rPr>
      </w:pPr>
    </w:p>
    <w:p w:rsidR="00831C56" w:rsidRPr="00510C38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Wybór oferty najkorzystniejszej:</w:t>
      </w:r>
    </w:p>
    <w:p w:rsidR="00B261E3" w:rsidRPr="00510C38" w:rsidRDefault="00B261E3" w:rsidP="005B7212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Pakiet nr 1</w:t>
      </w:r>
      <w:r w:rsidRPr="00510C38">
        <w:rPr>
          <w:rFonts w:eastAsia="Times New Roman"/>
          <w:sz w:val="22"/>
          <w:szCs w:val="22"/>
        </w:rPr>
        <w:t xml:space="preserve"> – </w:t>
      </w:r>
      <w:r w:rsidR="005B7212" w:rsidRPr="005B7212">
        <w:rPr>
          <w:rFonts w:eastAsia="Times New Roman"/>
          <w:sz w:val="22"/>
          <w:szCs w:val="22"/>
        </w:rPr>
        <w:t>Panep S.R.O. ul. Brnenska 1246, 665 01 Rosice u Brna</w:t>
      </w:r>
      <w:r w:rsidR="005B7212">
        <w:rPr>
          <w:rFonts w:eastAsia="Times New Roman"/>
          <w:sz w:val="22"/>
          <w:szCs w:val="22"/>
        </w:rPr>
        <w:t xml:space="preserve">, </w:t>
      </w:r>
      <w:r w:rsidR="005B7212" w:rsidRPr="005B7212">
        <w:rPr>
          <w:rFonts w:eastAsia="Times New Roman"/>
          <w:sz w:val="22"/>
          <w:szCs w:val="22"/>
        </w:rPr>
        <w:t>Republika Czeska</w:t>
      </w:r>
    </w:p>
    <w:p w:rsidR="00B80296" w:rsidRPr="00510C38" w:rsidRDefault="00B80296" w:rsidP="00B80296">
      <w:pPr>
        <w:spacing w:line="276" w:lineRule="auto"/>
        <w:ind w:left="360"/>
        <w:jc w:val="both"/>
        <w:rPr>
          <w:rFonts w:eastAsia="Times New Roman"/>
          <w:b/>
          <w:color w:val="0070C0"/>
          <w:sz w:val="22"/>
          <w:szCs w:val="22"/>
        </w:rPr>
      </w:pPr>
    </w:p>
    <w:p w:rsidR="00B80296" w:rsidRPr="00510C38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0C38">
        <w:rPr>
          <w:rFonts w:eastAsia="Times New Roman"/>
          <w:b/>
          <w:sz w:val="22"/>
          <w:szCs w:val="22"/>
        </w:rPr>
        <w:t>Uzasadnienie faktyczne i prawne wy</w:t>
      </w:r>
      <w:r w:rsidR="00F41CCA" w:rsidRPr="00510C38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510C38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>Oferty najkorzystniejsze zostały wybrane</w:t>
      </w:r>
      <w:r w:rsidR="00B80296" w:rsidRPr="00510C38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510C38" w:rsidRDefault="00812E5E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 xml:space="preserve">cena: 60%, termin </w:t>
      </w:r>
      <w:r w:rsidR="005B7212">
        <w:rPr>
          <w:rFonts w:eastAsia="Times New Roman"/>
          <w:sz w:val="22"/>
          <w:szCs w:val="22"/>
        </w:rPr>
        <w:t>dostawy</w:t>
      </w:r>
      <w:r w:rsidRPr="00510C38">
        <w:rPr>
          <w:rFonts w:eastAsia="Times New Roman"/>
          <w:sz w:val="22"/>
          <w:szCs w:val="22"/>
        </w:rPr>
        <w:t>: 3</w:t>
      </w:r>
      <w:r w:rsidR="005B7212">
        <w:rPr>
          <w:rFonts w:eastAsia="Times New Roman"/>
          <w:sz w:val="22"/>
          <w:szCs w:val="22"/>
        </w:rPr>
        <w:t>5</w:t>
      </w:r>
      <w:r w:rsidR="00F26692" w:rsidRPr="00510C38">
        <w:rPr>
          <w:rFonts w:eastAsia="Times New Roman"/>
          <w:sz w:val="22"/>
          <w:szCs w:val="22"/>
        </w:rPr>
        <w:t>%</w:t>
      </w:r>
      <w:r w:rsidR="005B7212">
        <w:rPr>
          <w:rFonts w:eastAsia="Times New Roman"/>
          <w:sz w:val="22"/>
          <w:szCs w:val="22"/>
        </w:rPr>
        <w:t>, termin płatności: 5</w:t>
      </w:r>
      <w:r w:rsidRPr="00510C38">
        <w:rPr>
          <w:rFonts w:eastAsia="Times New Roman"/>
          <w:sz w:val="22"/>
          <w:szCs w:val="22"/>
        </w:rPr>
        <w:t>%,</w:t>
      </w:r>
      <w:r w:rsidR="00F26692" w:rsidRPr="00510C38">
        <w:rPr>
          <w:rFonts w:eastAsia="Times New Roman"/>
          <w:sz w:val="22"/>
          <w:szCs w:val="22"/>
        </w:rPr>
        <w:t xml:space="preserve"> razem:</w:t>
      </w:r>
      <w:r w:rsidR="007A779F" w:rsidRPr="00510C38">
        <w:rPr>
          <w:rFonts w:eastAsia="Times New Roman"/>
          <w:sz w:val="22"/>
          <w:szCs w:val="22"/>
        </w:rPr>
        <w:t xml:space="preserve"> 100,00%.</w:t>
      </w:r>
    </w:p>
    <w:p w:rsidR="00B80296" w:rsidRPr="00510C38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0C38">
        <w:rPr>
          <w:rFonts w:eastAsia="Times New Roman"/>
          <w:sz w:val="22"/>
          <w:szCs w:val="22"/>
        </w:rPr>
        <w:t>Oferty wybrane</w:t>
      </w:r>
      <w:r w:rsidR="00B80296" w:rsidRPr="00510C38">
        <w:rPr>
          <w:rFonts w:eastAsia="Times New Roman"/>
          <w:sz w:val="22"/>
          <w:szCs w:val="22"/>
        </w:rPr>
        <w:t xml:space="preserve"> jako najkorzystnie</w:t>
      </w:r>
      <w:r w:rsidRPr="00510C38">
        <w:rPr>
          <w:rFonts w:eastAsia="Times New Roman"/>
          <w:sz w:val="22"/>
          <w:szCs w:val="22"/>
        </w:rPr>
        <w:t>jsze</w:t>
      </w:r>
      <w:r w:rsidR="00B80296" w:rsidRPr="00510C38">
        <w:rPr>
          <w:rFonts w:eastAsia="Times New Roman"/>
          <w:sz w:val="22"/>
          <w:szCs w:val="22"/>
        </w:rPr>
        <w:t xml:space="preserve"> odpowiada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treści przedmiotowej SIWZ, spełnia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510C38">
        <w:rPr>
          <w:rFonts w:eastAsia="Times New Roman"/>
          <w:sz w:val="22"/>
          <w:szCs w:val="22"/>
        </w:rPr>
        <w:t>ją</w:t>
      </w:r>
      <w:r w:rsidR="00B80296" w:rsidRPr="00510C38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510C38">
        <w:rPr>
          <w:rFonts w:eastAsia="Times New Roman"/>
          <w:sz w:val="22"/>
          <w:szCs w:val="22"/>
        </w:rPr>
        <w:t>wanie zamówienia, oraz otrzymały</w:t>
      </w:r>
      <w:r w:rsidR="00B80296" w:rsidRPr="00510C38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510C38">
        <w:rPr>
          <w:rFonts w:eastAsia="Times New Roman"/>
          <w:b/>
          <w:sz w:val="22"/>
          <w:szCs w:val="22"/>
        </w:rPr>
        <w:t xml:space="preserve"> </w:t>
      </w:r>
      <w:r w:rsidR="00B80296" w:rsidRPr="00510C38">
        <w:rPr>
          <w:rFonts w:eastAsia="Times New Roman"/>
          <w:sz w:val="22"/>
          <w:szCs w:val="22"/>
        </w:rPr>
        <w:t xml:space="preserve"> </w:t>
      </w:r>
    </w:p>
    <w:p w:rsidR="00831C56" w:rsidRPr="005A0E5C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5A0E5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A0E5C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5A0E5C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A0E5C">
        <w:rPr>
          <w:rFonts w:eastAsia="Times New Roman"/>
          <w:b/>
          <w:sz w:val="22"/>
          <w:szCs w:val="22"/>
        </w:rPr>
        <w:t>Pakiet nr 1:</w:t>
      </w:r>
    </w:p>
    <w:p w:rsidR="00812E5E" w:rsidRPr="005A0E5C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t xml:space="preserve">1. </w:t>
      </w:r>
      <w:r w:rsidR="0097167F" w:rsidRPr="005A0E5C">
        <w:rPr>
          <w:rFonts w:eastAsia="Times New Roman"/>
          <w:sz w:val="22"/>
          <w:szCs w:val="22"/>
        </w:rPr>
        <w:t>Panep S.R.O. ul. Brnenska 1246, 665 01 Rosice u Brna, Republika Czeska</w:t>
      </w:r>
    </w:p>
    <w:p w:rsidR="00812E5E" w:rsidRPr="005A0E5C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 xml:space="preserve">Cena: 60,00 pkt, Termin </w:t>
      </w:r>
      <w:r w:rsidR="0097167F" w:rsidRPr="005A0E5C">
        <w:rPr>
          <w:rFonts w:eastAsia="Times New Roman"/>
          <w:sz w:val="22"/>
          <w:szCs w:val="22"/>
        </w:rPr>
        <w:t>dostawy</w:t>
      </w:r>
      <w:r w:rsidRPr="005A0E5C">
        <w:rPr>
          <w:rFonts w:eastAsia="Times New Roman"/>
          <w:sz w:val="22"/>
          <w:szCs w:val="22"/>
        </w:rPr>
        <w:t xml:space="preserve">: </w:t>
      </w:r>
      <w:r w:rsidR="004C521E" w:rsidRPr="005A0E5C">
        <w:rPr>
          <w:rFonts w:eastAsia="Times New Roman"/>
          <w:sz w:val="22"/>
          <w:szCs w:val="22"/>
        </w:rPr>
        <w:t>3</w:t>
      </w:r>
      <w:r w:rsidR="0097167F" w:rsidRPr="005A0E5C">
        <w:rPr>
          <w:rFonts w:eastAsia="Times New Roman"/>
          <w:sz w:val="22"/>
          <w:szCs w:val="22"/>
        </w:rPr>
        <w:t>5</w:t>
      </w:r>
      <w:r w:rsidRPr="005A0E5C">
        <w:rPr>
          <w:rFonts w:eastAsia="Times New Roman"/>
          <w:sz w:val="22"/>
          <w:szCs w:val="22"/>
        </w:rPr>
        <w:t xml:space="preserve">,00 pkt, Termin płatności: </w:t>
      </w:r>
      <w:r w:rsidR="0097167F" w:rsidRPr="005A0E5C">
        <w:rPr>
          <w:rFonts w:eastAsia="Times New Roman"/>
          <w:sz w:val="22"/>
          <w:szCs w:val="22"/>
        </w:rPr>
        <w:t>5</w:t>
      </w:r>
      <w:r w:rsidRPr="005A0E5C">
        <w:rPr>
          <w:rFonts w:eastAsia="Times New Roman"/>
          <w:sz w:val="22"/>
          <w:szCs w:val="22"/>
        </w:rPr>
        <w:t xml:space="preserve">,00 pkt, Razem: </w:t>
      </w:r>
      <w:r w:rsidR="004C521E" w:rsidRPr="005A0E5C">
        <w:rPr>
          <w:rFonts w:eastAsia="Times New Roman"/>
          <w:sz w:val="22"/>
          <w:szCs w:val="22"/>
        </w:rPr>
        <w:t>100</w:t>
      </w:r>
      <w:r w:rsidRPr="005A0E5C">
        <w:rPr>
          <w:rFonts w:eastAsia="Times New Roman"/>
          <w:sz w:val="22"/>
          <w:szCs w:val="22"/>
        </w:rPr>
        <w:t>,00 pkt.</w:t>
      </w:r>
    </w:p>
    <w:p w:rsidR="00B80296" w:rsidRPr="005A0E5C" w:rsidRDefault="00812E5E" w:rsidP="0097167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>2</w:t>
      </w:r>
      <w:r w:rsidR="0050390B" w:rsidRPr="005A0E5C">
        <w:rPr>
          <w:rFonts w:eastAsia="Times New Roman"/>
          <w:sz w:val="22"/>
          <w:szCs w:val="22"/>
        </w:rPr>
        <w:t xml:space="preserve">. </w:t>
      </w:r>
      <w:r w:rsidR="0097167F" w:rsidRPr="005A0E5C">
        <w:rPr>
          <w:rFonts w:eastAsia="Times New Roman"/>
          <w:sz w:val="22"/>
          <w:szCs w:val="22"/>
        </w:rPr>
        <w:t>Aesculap Chifa Spółka z ograniczoną odpowiedzialnością, ul. Tysiąclecia 14, 64-300 Nowy Tomyśl</w:t>
      </w:r>
    </w:p>
    <w:p w:rsidR="0097167F" w:rsidRPr="005A0E5C" w:rsidRDefault="0097167F" w:rsidP="0097167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 xml:space="preserve">Cena: </w:t>
      </w:r>
      <w:r w:rsidR="005A0E5C" w:rsidRPr="005A0E5C">
        <w:rPr>
          <w:rFonts w:eastAsia="Times New Roman"/>
          <w:sz w:val="22"/>
          <w:szCs w:val="22"/>
        </w:rPr>
        <w:t>57,14</w:t>
      </w:r>
      <w:r w:rsidRPr="005A0E5C">
        <w:rPr>
          <w:rFonts w:eastAsia="Times New Roman"/>
          <w:sz w:val="22"/>
          <w:szCs w:val="22"/>
        </w:rPr>
        <w:t xml:space="preserve"> pkt, Termin dostawy: 35,00 pkt, Termin płatności: 5,00 pkt, Razem: </w:t>
      </w:r>
      <w:r w:rsidR="00536E09">
        <w:rPr>
          <w:rFonts w:eastAsia="Times New Roman"/>
          <w:sz w:val="22"/>
          <w:szCs w:val="22"/>
        </w:rPr>
        <w:t>97,14</w:t>
      </w:r>
      <w:r w:rsidRPr="005A0E5C">
        <w:rPr>
          <w:rFonts w:eastAsia="Times New Roman"/>
          <w:sz w:val="22"/>
          <w:szCs w:val="22"/>
        </w:rPr>
        <w:t xml:space="preserve"> pkt.</w:t>
      </w:r>
    </w:p>
    <w:p w:rsidR="0097167F" w:rsidRPr="005A0E5C" w:rsidRDefault="0097167F" w:rsidP="0097167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>3. Agencja Naukowo – Techniczna Symico Sp. z o.o., ul. Powstańców Śląskich 54a/2, 53-333 Wrocław</w:t>
      </w:r>
    </w:p>
    <w:p w:rsidR="0097167F" w:rsidRPr="005A0E5C" w:rsidRDefault="0097167F" w:rsidP="0097167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 xml:space="preserve">Cena: </w:t>
      </w:r>
      <w:r w:rsidR="005A0E5C" w:rsidRPr="005A0E5C">
        <w:rPr>
          <w:rFonts w:eastAsia="Times New Roman"/>
          <w:sz w:val="22"/>
          <w:szCs w:val="22"/>
        </w:rPr>
        <w:t>49,45</w:t>
      </w:r>
      <w:r w:rsidRPr="005A0E5C">
        <w:rPr>
          <w:rFonts w:eastAsia="Times New Roman"/>
          <w:sz w:val="22"/>
          <w:szCs w:val="22"/>
        </w:rPr>
        <w:t xml:space="preserve"> pkt, Termin dostawy: 35,00 pkt, Termin płatności: 5,00 pkt, Razem: </w:t>
      </w:r>
      <w:r w:rsidR="00536E09">
        <w:rPr>
          <w:rFonts w:eastAsia="Times New Roman"/>
          <w:sz w:val="22"/>
          <w:szCs w:val="22"/>
        </w:rPr>
        <w:t>89,45</w:t>
      </w:r>
      <w:bookmarkStart w:id="0" w:name="_GoBack"/>
      <w:bookmarkEnd w:id="0"/>
      <w:r w:rsidRPr="005A0E5C">
        <w:rPr>
          <w:rFonts w:eastAsia="Times New Roman"/>
          <w:sz w:val="22"/>
          <w:szCs w:val="22"/>
        </w:rPr>
        <w:t xml:space="preserve"> pkt.</w:t>
      </w:r>
    </w:p>
    <w:p w:rsidR="00725BBE" w:rsidRPr="005A0E5C" w:rsidRDefault="00725BBE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5A0E5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A0E5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5A0E5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A0E5C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5A0E5C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11C0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11C00">
        <w:rPr>
          <w:rFonts w:eastAsia="Times New Roman"/>
          <w:b/>
          <w:sz w:val="22"/>
          <w:szCs w:val="22"/>
        </w:rPr>
        <w:t>Informacja o odrzuconych ofertach z postępowania:</w:t>
      </w:r>
    </w:p>
    <w:p w:rsidR="00850C25" w:rsidRPr="00111C00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1" w:name="OLE_LINK1"/>
      <w:bookmarkStart w:id="2" w:name="OLE_LINK2"/>
      <w:r w:rsidRPr="00111C00">
        <w:rPr>
          <w:rFonts w:eastAsia="Times New Roman"/>
          <w:sz w:val="22"/>
          <w:szCs w:val="22"/>
        </w:rPr>
        <w:t>W prowadzonym postępowaniu nie odrzucono żadnej oferty.</w:t>
      </w:r>
    </w:p>
    <w:bookmarkEnd w:id="1"/>
    <w:bookmarkEnd w:id="2"/>
    <w:p w:rsidR="00890AEF" w:rsidRPr="00111C00" w:rsidRDefault="00890AEF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111C0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11C00">
        <w:rPr>
          <w:rFonts w:eastAsia="Times New Roman"/>
          <w:b/>
          <w:sz w:val="22"/>
          <w:szCs w:val="22"/>
        </w:rPr>
        <w:t>Informacja o unieważnieniu postępowania:</w:t>
      </w:r>
    </w:p>
    <w:p w:rsidR="00FE6931" w:rsidRPr="00111C00" w:rsidRDefault="00FE6931" w:rsidP="00FE693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1C00">
        <w:rPr>
          <w:rFonts w:eastAsia="Times New Roman"/>
          <w:sz w:val="22"/>
          <w:szCs w:val="22"/>
        </w:rPr>
        <w:t>W prowadzonym postępowaniu nie unieważniono żadnego Pakietu.</w:t>
      </w:r>
    </w:p>
    <w:p w:rsidR="0097167F" w:rsidRPr="00111C00" w:rsidRDefault="0097167F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111C00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111C00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111C00">
        <w:rPr>
          <w:rFonts w:eastAsia="Times New Roman"/>
          <w:sz w:val="22"/>
          <w:szCs w:val="22"/>
        </w:rPr>
        <w:t xml:space="preserve"> Przew</w:t>
      </w:r>
      <w:r w:rsidR="00694A02" w:rsidRPr="00111C00">
        <w:rPr>
          <w:rFonts w:eastAsia="Times New Roman"/>
          <w:sz w:val="22"/>
          <w:szCs w:val="22"/>
        </w:rPr>
        <w:t xml:space="preserve">idywany termin podpisania </w:t>
      </w:r>
      <w:r w:rsidR="0097167F" w:rsidRPr="00111C00">
        <w:rPr>
          <w:rFonts w:eastAsia="Times New Roman"/>
          <w:sz w:val="22"/>
          <w:szCs w:val="22"/>
        </w:rPr>
        <w:t>umowy</w:t>
      </w:r>
      <w:r w:rsidR="0032703C" w:rsidRPr="00111C00">
        <w:rPr>
          <w:rFonts w:eastAsia="Times New Roman"/>
          <w:sz w:val="22"/>
          <w:szCs w:val="22"/>
        </w:rPr>
        <w:t xml:space="preserve"> to</w:t>
      </w:r>
      <w:r w:rsidR="0097167F" w:rsidRPr="00111C00">
        <w:rPr>
          <w:rFonts w:eastAsia="Times New Roman"/>
          <w:sz w:val="22"/>
          <w:szCs w:val="22"/>
        </w:rPr>
        <w:t xml:space="preserve"> </w:t>
      </w:r>
      <w:r w:rsidR="00111C00" w:rsidRPr="00111C00">
        <w:rPr>
          <w:rFonts w:eastAsia="Times New Roman"/>
          <w:sz w:val="22"/>
          <w:szCs w:val="22"/>
        </w:rPr>
        <w:t>27.12.2018r.</w:t>
      </w:r>
    </w:p>
    <w:p w:rsidR="009C5F11" w:rsidRPr="00111C00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5A0E5C" w:rsidRPr="00111C00" w:rsidRDefault="005A0E5C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1C00">
        <w:rPr>
          <w:rFonts w:eastAsia="Times New Roman"/>
          <w:sz w:val="22"/>
          <w:szCs w:val="22"/>
        </w:rPr>
        <w:t>Rozstrzygnięcie postę</w:t>
      </w:r>
      <w:r w:rsidR="00111C00">
        <w:rPr>
          <w:rFonts w:eastAsia="Times New Roman"/>
          <w:sz w:val="22"/>
          <w:szCs w:val="22"/>
        </w:rPr>
        <w:t>powania w zakresie pozostałych P</w:t>
      </w:r>
      <w:r w:rsidRPr="00111C00">
        <w:rPr>
          <w:rFonts w:eastAsia="Times New Roman"/>
          <w:sz w:val="22"/>
          <w:szCs w:val="22"/>
        </w:rPr>
        <w:t>akietów odbędzie się w późniejszym terminie.</w:t>
      </w:r>
    </w:p>
    <w:sectPr w:rsidR="005A0E5C" w:rsidRPr="00111C00" w:rsidSect="00971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AB1"/>
    <w:multiLevelType w:val="hybridMultilevel"/>
    <w:tmpl w:val="29B0B054"/>
    <w:lvl w:ilvl="0" w:tplc="01823D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5584E"/>
    <w:rsid w:val="00111C00"/>
    <w:rsid w:val="00124EA4"/>
    <w:rsid w:val="0018269F"/>
    <w:rsid w:val="001A3666"/>
    <w:rsid w:val="001A3C40"/>
    <w:rsid w:val="002147D8"/>
    <w:rsid w:val="002C072F"/>
    <w:rsid w:val="002E7947"/>
    <w:rsid w:val="0032703C"/>
    <w:rsid w:val="0035004B"/>
    <w:rsid w:val="003B39F3"/>
    <w:rsid w:val="003D720B"/>
    <w:rsid w:val="0044783C"/>
    <w:rsid w:val="00451F69"/>
    <w:rsid w:val="00470C7A"/>
    <w:rsid w:val="00480FC9"/>
    <w:rsid w:val="004A519C"/>
    <w:rsid w:val="004C521E"/>
    <w:rsid w:val="004D0B55"/>
    <w:rsid w:val="004D4112"/>
    <w:rsid w:val="0050390B"/>
    <w:rsid w:val="00510C38"/>
    <w:rsid w:val="00536E09"/>
    <w:rsid w:val="00543D08"/>
    <w:rsid w:val="005A0E5C"/>
    <w:rsid w:val="005B7212"/>
    <w:rsid w:val="00615387"/>
    <w:rsid w:val="00635B73"/>
    <w:rsid w:val="00642954"/>
    <w:rsid w:val="006922BD"/>
    <w:rsid w:val="00692C54"/>
    <w:rsid w:val="00694A02"/>
    <w:rsid w:val="006B6B7A"/>
    <w:rsid w:val="006C58C4"/>
    <w:rsid w:val="00725BBE"/>
    <w:rsid w:val="00743C07"/>
    <w:rsid w:val="00755A05"/>
    <w:rsid w:val="00784919"/>
    <w:rsid w:val="007A779F"/>
    <w:rsid w:val="007A7CC4"/>
    <w:rsid w:val="007D7FEF"/>
    <w:rsid w:val="00812E5E"/>
    <w:rsid w:val="00831C56"/>
    <w:rsid w:val="00850C25"/>
    <w:rsid w:val="00851191"/>
    <w:rsid w:val="00855145"/>
    <w:rsid w:val="00873AB2"/>
    <w:rsid w:val="008909C4"/>
    <w:rsid w:val="00890AEF"/>
    <w:rsid w:val="009634D2"/>
    <w:rsid w:val="0097167F"/>
    <w:rsid w:val="00985770"/>
    <w:rsid w:val="009C5F11"/>
    <w:rsid w:val="00A05969"/>
    <w:rsid w:val="00AC0781"/>
    <w:rsid w:val="00AE599E"/>
    <w:rsid w:val="00B261E3"/>
    <w:rsid w:val="00B80296"/>
    <w:rsid w:val="00B9168A"/>
    <w:rsid w:val="00CE2A66"/>
    <w:rsid w:val="00CF5AB5"/>
    <w:rsid w:val="00D077EF"/>
    <w:rsid w:val="00D16F49"/>
    <w:rsid w:val="00E07D2D"/>
    <w:rsid w:val="00ED60D4"/>
    <w:rsid w:val="00EF0AA7"/>
    <w:rsid w:val="00F26692"/>
    <w:rsid w:val="00F41CCA"/>
    <w:rsid w:val="00F73F4C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63</cp:revision>
  <dcterms:created xsi:type="dcterms:W3CDTF">2017-09-08T11:53:00Z</dcterms:created>
  <dcterms:modified xsi:type="dcterms:W3CDTF">2018-12-11T09:08:00Z</dcterms:modified>
</cp:coreProperties>
</file>