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925" w:rsidRPr="009B7925" w:rsidRDefault="009B7925" w:rsidP="009B7925">
      <w:pPr>
        <w:pBdr>
          <w:bottom w:val="single" w:sz="6" w:space="1" w:color="auto"/>
        </w:pBdr>
        <w:spacing w:after="0" w:line="240" w:lineRule="auto"/>
        <w:jc w:val="center"/>
        <w:rPr>
          <w:rFonts w:ascii="Arial" w:eastAsia="Times New Roman" w:hAnsi="Arial" w:cs="Arial"/>
          <w:vanish/>
          <w:sz w:val="16"/>
          <w:szCs w:val="16"/>
          <w:lang w:eastAsia="pl-PL"/>
        </w:rPr>
      </w:pPr>
      <w:r w:rsidRPr="009B7925">
        <w:rPr>
          <w:rFonts w:ascii="Arial" w:eastAsia="Times New Roman" w:hAnsi="Arial" w:cs="Arial"/>
          <w:vanish/>
          <w:sz w:val="16"/>
          <w:szCs w:val="16"/>
          <w:lang w:eastAsia="pl-PL"/>
        </w:rPr>
        <w:t>Początek formularza</w:t>
      </w:r>
    </w:p>
    <w:p w:rsidR="009B7925" w:rsidRPr="009B7925" w:rsidRDefault="009B7925" w:rsidP="009B7925">
      <w:pPr>
        <w:spacing w:after="24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Ogłoszenie nr 652621-N-2018 z dnia 2018-11-23 r. </w:t>
      </w:r>
    </w:p>
    <w:p w:rsidR="009B7925" w:rsidRPr="009B7925" w:rsidRDefault="009B7925" w:rsidP="009B7925">
      <w:pPr>
        <w:spacing w:after="0" w:line="240" w:lineRule="auto"/>
        <w:jc w:val="center"/>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Uniwersytecki Szpital Kliniczny w Białymstoku: Dostawa systemu aspiracyjno-próżniowego do pobierania krwi</w:t>
      </w:r>
      <w:r w:rsidRPr="009B7925">
        <w:rPr>
          <w:rFonts w:ascii="Times New Roman" w:eastAsia="Times New Roman" w:hAnsi="Times New Roman" w:cs="Times New Roman"/>
          <w:sz w:val="24"/>
          <w:szCs w:val="24"/>
          <w:lang w:eastAsia="pl-PL"/>
        </w:rPr>
        <w:br/>
        <w:t xml:space="preserve">OGŁOSZENIE O ZAMÓWIENIU - Dostawy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Zamieszczanie ogłoszenia:</w:t>
      </w:r>
      <w:r w:rsidRPr="009B7925">
        <w:rPr>
          <w:rFonts w:ascii="Times New Roman" w:eastAsia="Times New Roman" w:hAnsi="Times New Roman" w:cs="Times New Roman"/>
          <w:sz w:val="24"/>
          <w:szCs w:val="24"/>
          <w:lang w:eastAsia="pl-PL"/>
        </w:rPr>
        <w:t xml:space="preserve"> Zamieszczanie obowiązkowe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Ogłoszenie dotyczy:</w:t>
      </w:r>
      <w:r w:rsidRPr="009B7925">
        <w:rPr>
          <w:rFonts w:ascii="Times New Roman" w:eastAsia="Times New Roman" w:hAnsi="Times New Roman" w:cs="Times New Roman"/>
          <w:sz w:val="24"/>
          <w:szCs w:val="24"/>
          <w:lang w:eastAsia="pl-PL"/>
        </w:rPr>
        <w:t xml:space="preserve"> Zamówienia publicznego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Nie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Nazwa projektu lub programu</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Nie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B7925">
        <w:rPr>
          <w:rFonts w:ascii="Times New Roman" w:eastAsia="Times New Roman" w:hAnsi="Times New Roman" w:cs="Times New Roman"/>
          <w:sz w:val="24"/>
          <w:szCs w:val="24"/>
          <w:lang w:eastAsia="pl-PL"/>
        </w:rPr>
        <w:t>Pzp</w:t>
      </w:r>
      <w:proofErr w:type="spellEnd"/>
      <w:r w:rsidRPr="009B792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u w:val="single"/>
          <w:lang w:eastAsia="pl-PL"/>
        </w:rPr>
        <w:t>SEKCJA I: ZAMAWIAJĄCY</w:t>
      </w:r>
      <w:r w:rsidRPr="009B7925">
        <w:rPr>
          <w:rFonts w:ascii="Times New Roman" w:eastAsia="Times New Roman" w:hAnsi="Times New Roman" w:cs="Times New Roman"/>
          <w:sz w:val="24"/>
          <w:szCs w:val="24"/>
          <w:lang w:eastAsia="pl-PL"/>
        </w:rPr>
        <w:t xml:space="preserv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Postępowanie przeprowadza centralny zamawiający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Nie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Nie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Informacje na temat podmiotu któremu zamawiający powierzył/powierzyli prowadzenie postępowania:</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Postępowanie jest przeprowadzane wspólnie przez zamawiających</w:t>
      </w:r>
      <w:r w:rsidRPr="009B7925">
        <w:rPr>
          <w:rFonts w:ascii="Times New Roman" w:eastAsia="Times New Roman" w:hAnsi="Times New Roman" w:cs="Times New Roman"/>
          <w:sz w:val="24"/>
          <w:szCs w:val="24"/>
          <w:lang w:eastAsia="pl-PL"/>
        </w:rPr>
        <w:t xml:space="preserv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Nie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Nie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Informacje dodatkowe:</w:t>
      </w:r>
      <w:r w:rsidRPr="009B7925">
        <w:rPr>
          <w:rFonts w:ascii="Times New Roman" w:eastAsia="Times New Roman" w:hAnsi="Times New Roman" w:cs="Times New Roman"/>
          <w:sz w:val="24"/>
          <w:szCs w:val="24"/>
          <w:lang w:eastAsia="pl-PL"/>
        </w:rPr>
        <w:t xml:space="preserv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I. 1) NAZWA I ADRES: </w:t>
      </w:r>
      <w:r w:rsidRPr="009B7925">
        <w:rPr>
          <w:rFonts w:ascii="Times New Roman" w:eastAsia="Times New Roman" w:hAnsi="Times New Roman" w:cs="Times New Roman"/>
          <w:sz w:val="24"/>
          <w:szCs w:val="24"/>
          <w:lang w:eastAsia="pl-PL"/>
        </w:rPr>
        <w:t xml:space="preserve">Uniwersytecki Szpital Kliniczny w Białymstoku, krajowy numer identyfikacyjny 28861000000, ul. M. Skłodowskiej - Curie  24A , 15-276   Białystok, woj. podlaskie, państwo Polska, tel. 85 831 83 88, e-mail zamowienia@poczta-usk.pl, faks 85 831 </w:t>
      </w:r>
      <w:r w:rsidRPr="009B7925">
        <w:rPr>
          <w:rFonts w:ascii="Times New Roman" w:eastAsia="Times New Roman" w:hAnsi="Times New Roman" w:cs="Times New Roman"/>
          <w:sz w:val="24"/>
          <w:szCs w:val="24"/>
          <w:lang w:eastAsia="pl-PL"/>
        </w:rPr>
        <w:lastRenderedPageBreak/>
        <w:t xml:space="preserve">86 91. </w:t>
      </w:r>
      <w:r w:rsidRPr="009B7925">
        <w:rPr>
          <w:rFonts w:ascii="Times New Roman" w:eastAsia="Times New Roman" w:hAnsi="Times New Roman" w:cs="Times New Roman"/>
          <w:sz w:val="24"/>
          <w:szCs w:val="24"/>
          <w:lang w:eastAsia="pl-PL"/>
        </w:rPr>
        <w:br/>
        <w:t xml:space="preserve">Adres strony internetowej (URL): www.usk.bialystok.pl </w:t>
      </w:r>
      <w:r w:rsidRPr="009B7925">
        <w:rPr>
          <w:rFonts w:ascii="Times New Roman" w:eastAsia="Times New Roman" w:hAnsi="Times New Roman" w:cs="Times New Roman"/>
          <w:sz w:val="24"/>
          <w:szCs w:val="24"/>
          <w:lang w:eastAsia="pl-PL"/>
        </w:rPr>
        <w:br/>
        <w:t xml:space="preserve">Adres profilu nabywcy: </w:t>
      </w:r>
      <w:r w:rsidRPr="009B792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I. 2) RODZAJ ZAMAWIAJĄCEGO: </w:t>
      </w:r>
      <w:r w:rsidRPr="009B7925">
        <w:rPr>
          <w:rFonts w:ascii="Times New Roman" w:eastAsia="Times New Roman" w:hAnsi="Times New Roman" w:cs="Times New Roman"/>
          <w:sz w:val="24"/>
          <w:szCs w:val="24"/>
          <w:lang w:eastAsia="pl-PL"/>
        </w:rPr>
        <w:t xml:space="preserve">Podmiot prawa publicznego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I.3) WSPÓLNE UDZIELANIE ZAMÓWIENIA </w:t>
      </w:r>
      <w:r w:rsidRPr="009B7925">
        <w:rPr>
          <w:rFonts w:ascii="Times New Roman" w:eastAsia="Times New Roman" w:hAnsi="Times New Roman" w:cs="Times New Roman"/>
          <w:b/>
          <w:bCs/>
          <w:i/>
          <w:iCs/>
          <w:sz w:val="24"/>
          <w:szCs w:val="24"/>
          <w:lang w:eastAsia="pl-PL"/>
        </w:rPr>
        <w:t>(jeżeli dotyczy)</w:t>
      </w:r>
      <w:r w:rsidRPr="009B7925">
        <w:rPr>
          <w:rFonts w:ascii="Times New Roman" w:eastAsia="Times New Roman" w:hAnsi="Times New Roman" w:cs="Times New Roman"/>
          <w:b/>
          <w:bCs/>
          <w:sz w:val="24"/>
          <w:szCs w:val="24"/>
          <w:lang w:eastAsia="pl-PL"/>
        </w:rPr>
        <w:t xml:space="preserv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I.4) KOMUNIKACJA: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B7925">
        <w:rPr>
          <w:rFonts w:ascii="Times New Roman" w:eastAsia="Times New Roman" w:hAnsi="Times New Roman" w:cs="Times New Roman"/>
          <w:sz w:val="24"/>
          <w:szCs w:val="24"/>
          <w:lang w:eastAsia="pl-PL"/>
        </w:rPr>
        <w:t xml:space="preserv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Nie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Nie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Nie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Oferty lub wnioski o dopuszczenie do udziału w postępowaniu należy przesyłać:</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Elektronicznie</w:t>
      </w:r>
      <w:r w:rsidRPr="009B7925">
        <w:rPr>
          <w:rFonts w:ascii="Times New Roman" w:eastAsia="Times New Roman" w:hAnsi="Times New Roman" w:cs="Times New Roman"/>
          <w:sz w:val="24"/>
          <w:szCs w:val="24"/>
          <w:lang w:eastAsia="pl-PL"/>
        </w:rPr>
        <w:t xml:space="preserv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Nie </w:t>
      </w:r>
      <w:r w:rsidRPr="009B7925">
        <w:rPr>
          <w:rFonts w:ascii="Times New Roman" w:eastAsia="Times New Roman" w:hAnsi="Times New Roman" w:cs="Times New Roman"/>
          <w:sz w:val="24"/>
          <w:szCs w:val="24"/>
          <w:lang w:eastAsia="pl-PL"/>
        </w:rPr>
        <w:br/>
        <w:t xml:space="preserve">adres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t xml:space="preserve">Nie </w:t>
      </w:r>
      <w:r w:rsidRPr="009B7925">
        <w:rPr>
          <w:rFonts w:ascii="Times New Roman" w:eastAsia="Times New Roman" w:hAnsi="Times New Roman" w:cs="Times New Roman"/>
          <w:sz w:val="24"/>
          <w:szCs w:val="24"/>
          <w:lang w:eastAsia="pl-PL"/>
        </w:rPr>
        <w:br/>
        <w:t xml:space="preserve">Inny sposób: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t xml:space="preserve">Nie </w:t>
      </w:r>
      <w:r w:rsidRPr="009B7925">
        <w:rPr>
          <w:rFonts w:ascii="Times New Roman" w:eastAsia="Times New Roman" w:hAnsi="Times New Roman" w:cs="Times New Roman"/>
          <w:sz w:val="24"/>
          <w:szCs w:val="24"/>
          <w:lang w:eastAsia="pl-PL"/>
        </w:rPr>
        <w:br/>
        <w:t xml:space="preserve">Inny sposób: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Adres: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lastRenderedPageBreak/>
        <w:br/>
      </w:r>
      <w:r w:rsidRPr="009B792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B7925">
        <w:rPr>
          <w:rFonts w:ascii="Times New Roman" w:eastAsia="Times New Roman" w:hAnsi="Times New Roman" w:cs="Times New Roman"/>
          <w:sz w:val="24"/>
          <w:szCs w:val="24"/>
          <w:lang w:eastAsia="pl-PL"/>
        </w:rPr>
        <w:t xml:space="preserv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Nie </w:t>
      </w:r>
      <w:r w:rsidRPr="009B792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u w:val="single"/>
          <w:lang w:eastAsia="pl-PL"/>
        </w:rPr>
        <w:t xml:space="preserve">SEKCJA II: PRZEDMIOT ZAMÓWIENIA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II.1) Nazwa nadana zamówieniu przez zamawiającego: </w:t>
      </w:r>
      <w:r w:rsidRPr="009B7925">
        <w:rPr>
          <w:rFonts w:ascii="Times New Roman" w:eastAsia="Times New Roman" w:hAnsi="Times New Roman" w:cs="Times New Roman"/>
          <w:sz w:val="24"/>
          <w:szCs w:val="24"/>
          <w:lang w:eastAsia="pl-PL"/>
        </w:rPr>
        <w:t xml:space="preserve">Dostawa systemu aspiracyjno-próżniowego do pobierania krwi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Numer referencyjny: </w:t>
      </w:r>
      <w:r w:rsidRPr="009B7925">
        <w:rPr>
          <w:rFonts w:ascii="Times New Roman" w:eastAsia="Times New Roman" w:hAnsi="Times New Roman" w:cs="Times New Roman"/>
          <w:sz w:val="24"/>
          <w:szCs w:val="24"/>
          <w:lang w:eastAsia="pl-PL"/>
        </w:rPr>
        <w:t xml:space="preserve">109/2018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B7925" w:rsidRPr="009B7925" w:rsidRDefault="009B7925" w:rsidP="009B7925">
      <w:pPr>
        <w:spacing w:after="0" w:line="240" w:lineRule="auto"/>
        <w:jc w:val="both"/>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Nie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II.2) Rodzaj zamówienia: </w:t>
      </w:r>
      <w:r w:rsidRPr="009B7925">
        <w:rPr>
          <w:rFonts w:ascii="Times New Roman" w:eastAsia="Times New Roman" w:hAnsi="Times New Roman" w:cs="Times New Roman"/>
          <w:sz w:val="24"/>
          <w:szCs w:val="24"/>
          <w:lang w:eastAsia="pl-PL"/>
        </w:rPr>
        <w:t xml:space="preserve">Dostawy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II.3) Informacja o możliwości składania ofert częściowych</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t xml:space="preserve">Zamówienie podzielone jest na części: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Tak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Oferty lub wnioski o dopuszczenie do udziału w postępowaniu można składać w odniesieniu do:</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t xml:space="preserve">maksymalnej liczby części 4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II.4) Krótki opis przedmiotu zamówienia </w:t>
      </w:r>
      <w:r w:rsidRPr="009B792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B792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B7925">
        <w:rPr>
          <w:rFonts w:ascii="Times New Roman" w:eastAsia="Times New Roman" w:hAnsi="Times New Roman" w:cs="Times New Roman"/>
          <w:sz w:val="24"/>
          <w:szCs w:val="24"/>
          <w:lang w:eastAsia="pl-PL"/>
        </w:rPr>
        <w:t xml:space="preserve">przedmiotem zamówienia jest dostawa sytemu </w:t>
      </w:r>
      <w:proofErr w:type="spellStart"/>
      <w:r w:rsidRPr="009B7925">
        <w:rPr>
          <w:rFonts w:ascii="Times New Roman" w:eastAsia="Times New Roman" w:hAnsi="Times New Roman" w:cs="Times New Roman"/>
          <w:sz w:val="24"/>
          <w:szCs w:val="24"/>
          <w:lang w:eastAsia="pl-PL"/>
        </w:rPr>
        <w:t>aspirayjno</w:t>
      </w:r>
      <w:proofErr w:type="spellEnd"/>
      <w:r w:rsidRPr="009B7925">
        <w:rPr>
          <w:rFonts w:ascii="Times New Roman" w:eastAsia="Times New Roman" w:hAnsi="Times New Roman" w:cs="Times New Roman"/>
          <w:sz w:val="24"/>
          <w:szCs w:val="24"/>
          <w:lang w:eastAsia="pl-PL"/>
        </w:rPr>
        <w:t xml:space="preserve"> próżniowego do pobierania krwi na okres 12 </w:t>
      </w:r>
      <w:proofErr w:type="spellStart"/>
      <w:r w:rsidRPr="009B7925">
        <w:rPr>
          <w:rFonts w:ascii="Times New Roman" w:eastAsia="Times New Roman" w:hAnsi="Times New Roman" w:cs="Times New Roman"/>
          <w:sz w:val="24"/>
          <w:szCs w:val="24"/>
          <w:lang w:eastAsia="pl-PL"/>
        </w:rPr>
        <w:t>miseiecy</w:t>
      </w:r>
      <w:proofErr w:type="spellEnd"/>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II.5) Główny kod CPV: </w:t>
      </w:r>
      <w:r w:rsidRPr="009B7925">
        <w:rPr>
          <w:rFonts w:ascii="Times New Roman" w:eastAsia="Times New Roman" w:hAnsi="Times New Roman" w:cs="Times New Roman"/>
          <w:sz w:val="24"/>
          <w:szCs w:val="24"/>
          <w:lang w:eastAsia="pl-PL"/>
        </w:rPr>
        <w:t xml:space="preserve">33141300-3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Dodatkowe kody CPV:</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II.6) Całkowita wartość zamówienia </w:t>
      </w:r>
      <w:r w:rsidRPr="009B7925">
        <w:rPr>
          <w:rFonts w:ascii="Times New Roman" w:eastAsia="Times New Roman" w:hAnsi="Times New Roman" w:cs="Times New Roman"/>
          <w:i/>
          <w:iCs/>
          <w:sz w:val="24"/>
          <w:szCs w:val="24"/>
          <w:lang w:eastAsia="pl-PL"/>
        </w:rPr>
        <w:t>(jeżeli zamawiający podaje informacje o wartości zamówienia)</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t xml:space="preserve">Wartość bez VAT: </w:t>
      </w:r>
      <w:r w:rsidRPr="009B7925">
        <w:rPr>
          <w:rFonts w:ascii="Times New Roman" w:eastAsia="Times New Roman" w:hAnsi="Times New Roman" w:cs="Times New Roman"/>
          <w:sz w:val="24"/>
          <w:szCs w:val="24"/>
          <w:lang w:eastAsia="pl-PL"/>
        </w:rPr>
        <w:br/>
        <w:t xml:space="preserve">Waluta: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B7925">
        <w:rPr>
          <w:rFonts w:ascii="Times New Roman" w:eastAsia="Times New Roman" w:hAnsi="Times New Roman" w:cs="Times New Roman"/>
          <w:sz w:val="24"/>
          <w:szCs w:val="24"/>
          <w:lang w:eastAsia="pl-PL"/>
        </w:rPr>
        <w:t xml:space="preserv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lastRenderedPageBreak/>
        <w:br/>
      </w:r>
      <w:r w:rsidRPr="009B792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B7925">
        <w:rPr>
          <w:rFonts w:ascii="Times New Roman" w:eastAsia="Times New Roman" w:hAnsi="Times New Roman" w:cs="Times New Roman"/>
          <w:b/>
          <w:bCs/>
          <w:sz w:val="24"/>
          <w:szCs w:val="24"/>
          <w:lang w:eastAsia="pl-PL"/>
        </w:rPr>
        <w:t>Pzp</w:t>
      </w:r>
      <w:proofErr w:type="spellEnd"/>
      <w:r w:rsidRPr="009B7925">
        <w:rPr>
          <w:rFonts w:ascii="Times New Roman" w:eastAsia="Times New Roman" w:hAnsi="Times New Roman" w:cs="Times New Roman"/>
          <w:b/>
          <w:bCs/>
          <w:sz w:val="24"/>
          <w:szCs w:val="24"/>
          <w:lang w:eastAsia="pl-PL"/>
        </w:rPr>
        <w:t xml:space="preserve">: </w:t>
      </w:r>
      <w:r w:rsidRPr="009B7925">
        <w:rPr>
          <w:rFonts w:ascii="Times New Roman" w:eastAsia="Times New Roman" w:hAnsi="Times New Roman" w:cs="Times New Roman"/>
          <w:sz w:val="24"/>
          <w:szCs w:val="24"/>
          <w:lang w:eastAsia="pl-PL"/>
        </w:rPr>
        <w:t xml:space="preserve">Nie </w:t>
      </w:r>
      <w:r w:rsidRPr="009B792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B7925">
        <w:rPr>
          <w:rFonts w:ascii="Times New Roman" w:eastAsia="Times New Roman" w:hAnsi="Times New Roman" w:cs="Times New Roman"/>
          <w:sz w:val="24"/>
          <w:szCs w:val="24"/>
          <w:lang w:eastAsia="pl-PL"/>
        </w:rPr>
        <w:t>Pzp</w:t>
      </w:r>
      <w:proofErr w:type="spellEnd"/>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t>miesiącach:  12  </w:t>
      </w:r>
      <w:r w:rsidRPr="009B7925">
        <w:rPr>
          <w:rFonts w:ascii="Times New Roman" w:eastAsia="Times New Roman" w:hAnsi="Times New Roman" w:cs="Times New Roman"/>
          <w:i/>
          <w:iCs/>
          <w:sz w:val="24"/>
          <w:szCs w:val="24"/>
          <w:lang w:eastAsia="pl-PL"/>
        </w:rPr>
        <w:t xml:space="preserve"> lub </w:t>
      </w:r>
      <w:r w:rsidRPr="009B7925">
        <w:rPr>
          <w:rFonts w:ascii="Times New Roman" w:eastAsia="Times New Roman" w:hAnsi="Times New Roman" w:cs="Times New Roman"/>
          <w:b/>
          <w:bCs/>
          <w:sz w:val="24"/>
          <w:szCs w:val="24"/>
          <w:lang w:eastAsia="pl-PL"/>
        </w:rPr>
        <w:t>dniach:</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i/>
          <w:iCs/>
          <w:sz w:val="24"/>
          <w:szCs w:val="24"/>
          <w:lang w:eastAsia="pl-PL"/>
        </w:rPr>
        <w:t>lub</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data rozpoczęcia: </w:t>
      </w:r>
      <w:r w:rsidRPr="009B7925">
        <w:rPr>
          <w:rFonts w:ascii="Times New Roman" w:eastAsia="Times New Roman" w:hAnsi="Times New Roman" w:cs="Times New Roman"/>
          <w:sz w:val="24"/>
          <w:szCs w:val="24"/>
          <w:lang w:eastAsia="pl-PL"/>
        </w:rPr>
        <w:t> </w:t>
      </w:r>
      <w:r w:rsidRPr="009B7925">
        <w:rPr>
          <w:rFonts w:ascii="Times New Roman" w:eastAsia="Times New Roman" w:hAnsi="Times New Roman" w:cs="Times New Roman"/>
          <w:i/>
          <w:iCs/>
          <w:sz w:val="24"/>
          <w:szCs w:val="24"/>
          <w:lang w:eastAsia="pl-PL"/>
        </w:rPr>
        <w:t xml:space="preserve"> lub </w:t>
      </w:r>
      <w:r w:rsidRPr="009B7925">
        <w:rPr>
          <w:rFonts w:ascii="Times New Roman" w:eastAsia="Times New Roman" w:hAnsi="Times New Roman" w:cs="Times New Roman"/>
          <w:b/>
          <w:bCs/>
          <w:sz w:val="24"/>
          <w:szCs w:val="24"/>
          <w:lang w:eastAsia="pl-PL"/>
        </w:rPr>
        <w:t xml:space="preserve">zakończenia: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II.9) Informacje dodatkowe: </w:t>
      </w:r>
      <w:r w:rsidRPr="009B7925">
        <w:rPr>
          <w:rFonts w:ascii="Times New Roman" w:eastAsia="Times New Roman" w:hAnsi="Times New Roman" w:cs="Times New Roman"/>
          <w:sz w:val="24"/>
          <w:szCs w:val="24"/>
          <w:lang w:eastAsia="pl-PL"/>
        </w:rPr>
        <w:t xml:space="preserve">Umowy obowiązywać będą przez 12 miesięcy od daty ich podpisania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III.1) WARUNKI UDZIAŁU W POSTĘPOWANIU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t xml:space="preserve">Określenie warunków: Zamawiający nie stawia wymagań w tym zakresie </w:t>
      </w:r>
      <w:r w:rsidRPr="009B7925">
        <w:rPr>
          <w:rFonts w:ascii="Times New Roman" w:eastAsia="Times New Roman" w:hAnsi="Times New Roman" w:cs="Times New Roman"/>
          <w:sz w:val="24"/>
          <w:szCs w:val="24"/>
          <w:lang w:eastAsia="pl-PL"/>
        </w:rPr>
        <w:br/>
        <w:t xml:space="preserve">Informacje dodatkowe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III.1.2) Sytuacja finansowa lub ekonomiczna </w:t>
      </w:r>
      <w:r w:rsidRPr="009B7925">
        <w:rPr>
          <w:rFonts w:ascii="Times New Roman" w:eastAsia="Times New Roman" w:hAnsi="Times New Roman" w:cs="Times New Roman"/>
          <w:sz w:val="24"/>
          <w:szCs w:val="24"/>
          <w:lang w:eastAsia="pl-PL"/>
        </w:rPr>
        <w:br/>
        <w:t xml:space="preserve">Określenie warunków: Zamawiający nie stawia wymagań w tym zakresie </w:t>
      </w:r>
      <w:r w:rsidRPr="009B7925">
        <w:rPr>
          <w:rFonts w:ascii="Times New Roman" w:eastAsia="Times New Roman" w:hAnsi="Times New Roman" w:cs="Times New Roman"/>
          <w:sz w:val="24"/>
          <w:szCs w:val="24"/>
          <w:lang w:eastAsia="pl-PL"/>
        </w:rPr>
        <w:br/>
        <w:t xml:space="preserve">Informacje dodatkowe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III.1.3) Zdolność techniczna lub zawodowa </w:t>
      </w:r>
      <w:r w:rsidRPr="009B7925">
        <w:rPr>
          <w:rFonts w:ascii="Times New Roman" w:eastAsia="Times New Roman" w:hAnsi="Times New Roman" w:cs="Times New Roman"/>
          <w:sz w:val="24"/>
          <w:szCs w:val="24"/>
          <w:lang w:eastAsia="pl-PL"/>
        </w:rPr>
        <w:br/>
        <w:t xml:space="preserve">Określenie warunków: Zamawiający nie stawia wymagań w tym zakresie </w:t>
      </w:r>
      <w:r w:rsidRPr="009B792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B7925">
        <w:rPr>
          <w:rFonts w:ascii="Times New Roman" w:eastAsia="Times New Roman" w:hAnsi="Times New Roman" w:cs="Times New Roman"/>
          <w:sz w:val="24"/>
          <w:szCs w:val="24"/>
          <w:lang w:eastAsia="pl-PL"/>
        </w:rPr>
        <w:br/>
        <w:t xml:space="preserve">Informacje dodatkowe: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III.2) PODSTAWY WYKLUCZENIA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B7925">
        <w:rPr>
          <w:rFonts w:ascii="Times New Roman" w:eastAsia="Times New Roman" w:hAnsi="Times New Roman" w:cs="Times New Roman"/>
          <w:b/>
          <w:bCs/>
          <w:sz w:val="24"/>
          <w:szCs w:val="24"/>
          <w:lang w:eastAsia="pl-PL"/>
        </w:rPr>
        <w:t>Pzp</w:t>
      </w:r>
      <w:proofErr w:type="spellEnd"/>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B7925">
        <w:rPr>
          <w:rFonts w:ascii="Times New Roman" w:eastAsia="Times New Roman" w:hAnsi="Times New Roman" w:cs="Times New Roman"/>
          <w:b/>
          <w:bCs/>
          <w:sz w:val="24"/>
          <w:szCs w:val="24"/>
          <w:lang w:eastAsia="pl-PL"/>
        </w:rPr>
        <w:t>Pzp</w:t>
      </w:r>
      <w:proofErr w:type="spellEnd"/>
      <w:r w:rsidRPr="009B792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B7925">
        <w:rPr>
          <w:rFonts w:ascii="Times New Roman" w:eastAsia="Times New Roman" w:hAnsi="Times New Roman" w:cs="Times New Roman"/>
          <w:sz w:val="24"/>
          <w:szCs w:val="24"/>
          <w:lang w:eastAsia="pl-PL"/>
        </w:rPr>
        <w:t>Pzp</w:t>
      </w:r>
      <w:proofErr w:type="spellEnd"/>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B7925">
        <w:rPr>
          <w:rFonts w:ascii="Times New Roman" w:eastAsia="Times New Roman" w:hAnsi="Times New Roman" w:cs="Times New Roman"/>
          <w:sz w:val="24"/>
          <w:szCs w:val="24"/>
          <w:lang w:eastAsia="pl-PL"/>
        </w:rPr>
        <w:br/>
        <w:t xml:space="preserve">Nie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lastRenderedPageBreak/>
        <w:t xml:space="preserve">Oświadczenie o spełnianiu kryteriów selekcji </w:t>
      </w:r>
      <w:r w:rsidRPr="009B7925">
        <w:rPr>
          <w:rFonts w:ascii="Times New Roman" w:eastAsia="Times New Roman" w:hAnsi="Times New Roman" w:cs="Times New Roman"/>
          <w:sz w:val="24"/>
          <w:szCs w:val="24"/>
          <w:lang w:eastAsia="pl-PL"/>
        </w:rPr>
        <w:br/>
        <w:t xml:space="preserve">Nie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III.5.1) W ZAKRESIE SPEŁNIANIA WARUNKÓW UDZIAŁU W POSTĘPOWANIU:</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t xml:space="preserve">Zamawiający nie wymaga przedstawienia oświadczeń, ani dokumentów w tym zakresie.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III.5.2) W ZAKRESIE KRYTERIÓW SELEKCJI:</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Zamawiający nie wymaga przedstawienia oświadczeń, ani dokumentów w tym zakresie. Uwaga: W przypadku wątpliwości Zamawiający może zażądać dodatkowych dokumentów i próbek potwierdzających spełnianie parametrów/warunków, które zostały określone w Załączniku nr 1 do SIWZ. Dokumenty i próbki te zostaną udostępnione przez Wykonawców na każde żądanie Zamawiającego. 4. Podmioty zagraniczne: 1) Jeżeli Wykonawca ma siedzibę lub miejsce zamieszkania poza terytorium Rzeczpospolitej Polskiej, zamiast dokumentu, o którym mowa w ust. 2 składa dokument wystawiony w kraju, w którym Wykonawca ma siedzibę lub miejsce zamieszkania, potwierdzające, że nie otwarto jego likwidacji ani nie ogłoszono upadłości. 2) Dokument, o którym mowa w ust. 4 pkt. 1 powinien być wystawiony nie wcześniej niż 6 miesięcy przed terminem upływu składania ofert. 3) Jeżeli w kraju, w którym Wykonawca ma siedzibę lub miejsce zamieszkania lub miejsce zamieszkania ma osoba, której dokument dotyczy, nie wydaje się dokumentów, o których mowa w ust. 4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4 pkt. 2 stosuje się odpowiednio. 5. Oferta wspólna 1) W przypadku Wykonawców wspólnie ubiegających się o zamówienie publiczne, do oferty należy dołączyć dokument stwierdzający ustanowienie przez Wykonawców wspólnie ubiegających się o zamówienie pełnomocnika (lidera)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w:t>
      </w:r>
      <w:r w:rsidRPr="009B7925">
        <w:rPr>
          <w:rFonts w:ascii="Times New Roman" w:eastAsia="Times New Roman" w:hAnsi="Times New Roman" w:cs="Times New Roman"/>
          <w:sz w:val="24"/>
          <w:szCs w:val="24"/>
          <w:lang w:eastAsia="pl-PL"/>
        </w:rPr>
        <w:lastRenderedPageBreak/>
        <w:t xml:space="preserve">złożone przez osoby uprawnione do składania oświadczeń woli. Dokument pełnomocnictwa należy przedstawić w oryginale lub kserokopii potwierdzonej notarialnie 2) Wszelka korespondencja oraz rozliczenia dokonywane będą wyłącznie z podmiotem występującym jako pełnomocnik (lider). 3) W przypadku Wykonawców wspólnie ubiegających się o udzielenie zamówienia oraz w przypadku innych podmiotów, na zasobach których Wykonawca polega na zasadach określonych w art. 22 a) ustawy </w:t>
      </w:r>
      <w:proofErr w:type="spellStart"/>
      <w:r w:rsidRPr="009B7925">
        <w:rPr>
          <w:rFonts w:ascii="Times New Roman" w:eastAsia="Times New Roman" w:hAnsi="Times New Roman" w:cs="Times New Roman"/>
          <w:sz w:val="24"/>
          <w:szCs w:val="24"/>
          <w:lang w:eastAsia="pl-PL"/>
        </w:rPr>
        <w:t>Pzp</w:t>
      </w:r>
      <w:proofErr w:type="spellEnd"/>
      <w:r w:rsidRPr="009B7925">
        <w:rPr>
          <w:rFonts w:ascii="Times New Roman" w:eastAsia="Times New Roman" w:hAnsi="Times New Roman" w:cs="Times New Roman"/>
          <w:sz w:val="24"/>
          <w:szCs w:val="24"/>
          <w:lang w:eastAsia="pl-PL"/>
        </w:rPr>
        <w:t xml:space="preserve">, kopie dokumentów dotyczących odpowiednio Wykonawcy lub tych podmiotów są poświadczone za zgodność z oryginałem odpowiednio przez Wykonawcę lub te podmioty. 4) Wykonawcy wspólnie ubiegający się o udzielenie zamówienia solidarnie odpowiadają za realizacje zamówienia. 5) W przypadku Wykonawców wspólnie ubiegających się o zamówienie, których oferta została wybrana jako najkorzystniejsza, Zamawiający przed zawarciem umowy w sprawie zamówienia publicznego wymaga przedłożenia zawartej umowy konsorcjum.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III.7) INNE DOKUMENTY NIE WYMIENIONE W pkt III.3) - III.6)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u w:val="single"/>
          <w:lang w:eastAsia="pl-PL"/>
        </w:rPr>
        <w:t xml:space="preserve">SEKCJA IV: PROCEDURA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IV.1) OPIS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IV.1.1) Tryb udzielenia zamówienia: </w:t>
      </w:r>
      <w:r w:rsidRPr="009B7925">
        <w:rPr>
          <w:rFonts w:ascii="Times New Roman" w:eastAsia="Times New Roman" w:hAnsi="Times New Roman" w:cs="Times New Roman"/>
          <w:sz w:val="24"/>
          <w:szCs w:val="24"/>
          <w:lang w:eastAsia="pl-PL"/>
        </w:rPr>
        <w:t xml:space="preserve">Przetarg nieograniczony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IV.1.2) Zamawiający żąda wniesienia wadium:</w:t>
      </w:r>
      <w:r w:rsidRPr="009B7925">
        <w:rPr>
          <w:rFonts w:ascii="Times New Roman" w:eastAsia="Times New Roman" w:hAnsi="Times New Roman" w:cs="Times New Roman"/>
          <w:sz w:val="24"/>
          <w:szCs w:val="24"/>
          <w:lang w:eastAsia="pl-PL"/>
        </w:rPr>
        <w:t xml:space="preserv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Nie </w:t>
      </w:r>
      <w:r w:rsidRPr="009B7925">
        <w:rPr>
          <w:rFonts w:ascii="Times New Roman" w:eastAsia="Times New Roman" w:hAnsi="Times New Roman" w:cs="Times New Roman"/>
          <w:sz w:val="24"/>
          <w:szCs w:val="24"/>
          <w:lang w:eastAsia="pl-PL"/>
        </w:rPr>
        <w:br/>
        <w:t xml:space="preserve">Informacja na temat wadium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IV.1.3) Przewiduje się udzielenie zaliczek na poczet wykonania zamówienia:</w:t>
      </w:r>
      <w:r w:rsidRPr="009B7925">
        <w:rPr>
          <w:rFonts w:ascii="Times New Roman" w:eastAsia="Times New Roman" w:hAnsi="Times New Roman" w:cs="Times New Roman"/>
          <w:sz w:val="24"/>
          <w:szCs w:val="24"/>
          <w:lang w:eastAsia="pl-PL"/>
        </w:rPr>
        <w:t xml:space="preserv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Nie </w:t>
      </w:r>
      <w:r w:rsidRPr="009B7925">
        <w:rPr>
          <w:rFonts w:ascii="Times New Roman" w:eastAsia="Times New Roman" w:hAnsi="Times New Roman" w:cs="Times New Roman"/>
          <w:sz w:val="24"/>
          <w:szCs w:val="24"/>
          <w:lang w:eastAsia="pl-PL"/>
        </w:rPr>
        <w:br/>
        <w:t xml:space="preserve">Należy podać informacje na temat udzielania zaliczek: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Nie </w:t>
      </w:r>
      <w:r w:rsidRPr="009B792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B7925">
        <w:rPr>
          <w:rFonts w:ascii="Times New Roman" w:eastAsia="Times New Roman" w:hAnsi="Times New Roman" w:cs="Times New Roman"/>
          <w:sz w:val="24"/>
          <w:szCs w:val="24"/>
          <w:lang w:eastAsia="pl-PL"/>
        </w:rPr>
        <w:br/>
        <w:t xml:space="preserve">Nie </w:t>
      </w:r>
      <w:r w:rsidRPr="009B7925">
        <w:rPr>
          <w:rFonts w:ascii="Times New Roman" w:eastAsia="Times New Roman" w:hAnsi="Times New Roman" w:cs="Times New Roman"/>
          <w:sz w:val="24"/>
          <w:szCs w:val="24"/>
          <w:lang w:eastAsia="pl-PL"/>
        </w:rPr>
        <w:br/>
        <w:t xml:space="preserve">Informacje dodatkowe: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IV.1.5.) Wymaga się złożenia oferty wariantowej: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Nie </w:t>
      </w:r>
      <w:r w:rsidRPr="009B7925">
        <w:rPr>
          <w:rFonts w:ascii="Times New Roman" w:eastAsia="Times New Roman" w:hAnsi="Times New Roman" w:cs="Times New Roman"/>
          <w:sz w:val="24"/>
          <w:szCs w:val="24"/>
          <w:lang w:eastAsia="pl-PL"/>
        </w:rPr>
        <w:br/>
        <w:t xml:space="preserve">Dopuszcza się złożenie oferty wariantowej </w:t>
      </w:r>
      <w:r w:rsidRPr="009B7925">
        <w:rPr>
          <w:rFonts w:ascii="Times New Roman" w:eastAsia="Times New Roman" w:hAnsi="Times New Roman" w:cs="Times New Roman"/>
          <w:sz w:val="24"/>
          <w:szCs w:val="24"/>
          <w:lang w:eastAsia="pl-PL"/>
        </w:rPr>
        <w:br/>
        <w:t xml:space="preserve">Nie </w:t>
      </w:r>
      <w:r w:rsidRPr="009B792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B7925">
        <w:rPr>
          <w:rFonts w:ascii="Times New Roman" w:eastAsia="Times New Roman" w:hAnsi="Times New Roman" w:cs="Times New Roman"/>
          <w:sz w:val="24"/>
          <w:szCs w:val="24"/>
          <w:lang w:eastAsia="pl-PL"/>
        </w:rPr>
        <w:br/>
        <w:t xml:space="preserve">Nie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Liczba wykonawców   </w:t>
      </w:r>
      <w:r w:rsidRPr="009B7925">
        <w:rPr>
          <w:rFonts w:ascii="Times New Roman" w:eastAsia="Times New Roman" w:hAnsi="Times New Roman" w:cs="Times New Roman"/>
          <w:sz w:val="24"/>
          <w:szCs w:val="24"/>
          <w:lang w:eastAsia="pl-PL"/>
        </w:rPr>
        <w:br/>
        <w:t xml:space="preserve">Przewidywana minimalna liczba wykonawców </w:t>
      </w:r>
      <w:r w:rsidRPr="009B7925">
        <w:rPr>
          <w:rFonts w:ascii="Times New Roman" w:eastAsia="Times New Roman" w:hAnsi="Times New Roman" w:cs="Times New Roman"/>
          <w:sz w:val="24"/>
          <w:szCs w:val="24"/>
          <w:lang w:eastAsia="pl-PL"/>
        </w:rPr>
        <w:br/>
        <w:t xml:space="preserve">Maksymalna liczba wykonawców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lastRenderedPageBreak/>
        <w:t xml:space="preserve">Kryteria selekcji wykonawców: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IV.1.7) Informacje na temat umowy ramowej lub dynamicznego systemu zakupów: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Umowa ramowa będzie zawarta: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Czy przewiduje się ograniczenie liczby uczestników umowy ramowej: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Przewidziana maksymalna liczba uczestników umowy ramowej: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Informacje dodatkowe: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Zamówienie obejmuje ustanowienie dynamicznego systemu zakupów: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Informacje dodatkowe: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IV.1.8) Aukcja elektroniczna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Przewidziane jest przeprowadzenie aukcji elektronicznej </w:t>
      </w:r>
      <w:r w:rsidRPr="009B7925">
        <w:rPr>
          <w:rFonts w:ascii="Times New Roman" w:eastAsia="Times New Roman" w:hAnsi="Times New Roman" w:cs="Times New Roman"/>
          <w:i/>
          <w:iCs/>
          <w:sz w:val="24"/>
          <w:szCs w:val="24"/>
          <w:lang w:eastAsia="pl-PL"/>
        </w:rPr>
        <w:t xml:space="preserve">(przetarg nieograniczony, przetarg ograniczony, negocjacje z ogłoszeniem) </w:t>
      </w:r>
      <w:r w:rsidRPr="009B7925">
        <w:rPr>
          <w:rFonts w:ascii="Times New Roman" w:eastAsia="Times New Roman" w:hAnsi="Times New Roman" w:cs="Times New Roman"/>
          <w:sz w:val="24"/>
          <w:szCs w:val="24"/>
          <w:lang w:eastAsia="pl-PL"/>
        </w:rPr>
        <w:t xml:space="preserve">Nie </w:t>
      </w:r>
      <w:r w:rsidRPr="009B7925">
        <w:rPr>
          <w:rFonts w:ascii="Times New Roman" w:eastAsia="Times New Roman" w:hAnsi="Times New Roman" w:cs="Times New Roman"/>
          <w:sz w:val="24"/>
          <w:szCs w:val="24"/>
          <w:lang w:eastAsia="pl-PL"/>
        </w:rPr>
        <w:br/>
        <w:t xml:space="preserve">Należy podać adres strony internetowej, na której aukcja będzie prowadzona: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B7925">
        <w:rPr>
          <w:rFonts w:ascii="Times New Roman" w:eastAsia="Times New Roman" w:hAnsi="Times New Roman" w:cs="Times New Roman"/>
          <w:sz w:val="24"/>
          <w:szCs w:val="24"/>
          <w:lang w:eastAsia="pl-PL"/>
        </w:rPr>
        <w:br/>
        <w:t xml:space="preserve">Informacje dotyczące przebiegu aukcji elektronicznej: </w:t>
      </w:r>
      <w:r w:rsidRPr="009B792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B792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B7925">
        <w:rPr>
          <w:rFonts w:ascii="Times New Roman" w:eastAsia="Times New Roman" w:hAnsi="Times New Roman" w:cs="Times New Roman"/>
          <w:sz w:val="24"/>
          <w:szCs w:val="24"/>
          <w:lang w:eastAsia="pl-PL"/>
        </w:rPr>
        <w:br/>
        <w:t xml:space="preserve">Wymagania dotyczące rejestracji i identyfikacji wykonawców w aukcji elektronicznej: </w:t>
      </w:r>
      <w:r w:rsidRPr="009B7925">
        <w:rPr>
          <w:rFonts w:ascii="Times New Roman" w:eastAsia="Times New Roman" w:hAnsi="Times New Roman" w:cs="Times New Roman"/>
          <w:sz w:val="24"/>
          <w:szCs w:val="24"/>
          <w:lang w:eastAsia="pl-PL"/>
        </w:rPr>
        <w:br/>
        <w:t xml:space="preserve">Informacje o liczbie etapów aukcji elektronicznej i czasie ich trwania: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t xml:space="preserve">Czas trwania: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lastRenderedPageBreak/>
        <w:t xml:space="preserve">Warunki zamknięcia aukcji elektronicznej: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IV.2) KRYTERIA OCENY OFERT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IV.2.1) Kryteria oceny ofert: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IV.2.2) Kryteria</w:t>
      </w:r>
      <w:r w:rsidRPr="009B792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1016"/>
      </w:tblGrid>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Znaczenie</w:t>
            </w:r>
          </w:p>
        </w:tc>
      </w:tr>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60,00</w:t>
            </w:r>
          </w:p>
        </w:tc>
      </w:tr>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30,00</w:t>
            </w:r>
          </w:p>
        </w:tc>
      </w:tr>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10,00</w:t>
            </w:r>
          </w:p>
        </w:tc>
      </w:tr>
    </w:tbl>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B7925">
        <w:rPr>
          <w:rFonts w:ascii="Times New Roman" w:eastAsia="Times New Roman" w:hAnsi="Times New Roman" w:cs="Times New Roman"/>
          <w:b/>
          <w:bCs/>
          <w:sz w:val="24"/>
          <w:szCs w:val="24"/>
          <w:lang w:eastAsia="pl-PL"/>
        </w:rPr>
        <w:t>Pzp</w:t>
      </w:r>
      <w:proofErr w:type="spellEnd"/>
      <w:r w:rsidRPr="009B7925">
        <w:rPr>
          <w:rFonts w:ascii="Times New Roman" w:eastAsia="Times New Roman" w:hAnsi="Times New Roman" w:cs="Times New Roman"/>
          <w:b/>
          <w:bCs/>
          <w:sz w:val="24"/>
          <w:szCs w:val="24"/>
          <w:lang w:eastAsia="pl-PL"/>
        </w:rPr>
        <w:t xml:space="preserve"> </w:t>
      </w:r>
      <w:r w:rsidRPr="009B7925">
        <w:rPr>
          <w:rFonts w:ascii="Times New Roman" w:eastAsia="Times New Roman" w:hAnsi="Times New Roman" w:cs="Times New Roman"/>
          <w:sz w:val="24"/>
          <w:szCs w:val="24"/>
          <w:lang w:eastAsia="pl-PL"/>
        </w:rPr>
        <w:t xml:space="preserve">(przetarg nieograniczony) </w:t>
      </w:r>
      <w:r w:rsidRPr="009B7925">
        <w:rPr>
          <w:rFonts w:ascii="Times New Roman" w:eastAsia="Times New Roman" w:hAnsi="Times New Roman" w:cs="Times New Roman"/>
          <w:sz w:val="24"/>
          <w:szCs w:val="24"/>
          <w:lang w:eastAsia="pl-PL"/>
        </w:rPr>
        <w:br/>
        <w:t xml:space="preserve">Tak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IV.3) Negocjacje z ogłoszeniem, dialog konkurencyjny, partnerstwo innowacyjne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IV.3.1) Informacje na temat negocjacji z ogłoszeniem</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t xml:space="preserve">Minimalne wymagania, które muszą spełniać wszystkie oferty: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B7925">
        <w:rPr>
          <w:rFonts w:ascii="Times New Roman" w:eastAsia="Times New Roman" w:hAnsi="Times New Roman" w:cs="Times New Roman"/>
          <w:sz w:val="24"/>
          <w:szCs w:val="24"/>
          <w:lang w:eastAsia="pl-PL"/>
        </w:rPr>
        <w:br/>
        <w:t xml:space="preserve">Przewidziany jest podział negocjacji na etapy w celu ograniczenia liczby ofert: Nie </w:t>
      </w:r>
      <w:r w:rsidRPr="009B7925">
        <w:rPr>
          <w:rFonts w:ascii="Times New Roman" w:eastAsia="Times New Roman" w:hAnsi="Times New Roman" w:cs="Times New Roman"/>
          <w:sz w:val="24"/>
          <w:szCs w:val="24"/>
          <w:lang w:eastAsia="pl-PL"/>
        </w:rPr>
        <w:br/>
        <w:t xml:space="preserve">Należy podać informacje na temat etapów negocjacji (w tym liczbę etapów):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Informacje dodatkowe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IV.3.2) Informacje na temat dialogu konkurencyjnego</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Wstępny harmonogram postępowania: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Podział dialogu na etapy w celu ograniczenia liczby rozwiązań: </w:t>
      </w:r>
      <w:r w:rsidRPr="009B7925">
        <w:rPr>
          <w:rFonts w:ascii="Times New Roman" w:eastAsia="Times New Roman" w:hAnsi="Times New Roman" w:cs="Times New Roman"/>
          <w:sz w:val="24"/>
          <w:szCs w:val="24"/>
          <w:lang w:eastAsia="pl-PL"/>
        </w:rPr>
        <w:br/>
        <w:t xml:space="preserve">Należy podać informacje na temat etapów dialogu: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Informacje dodatkowe: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IV.3.3) Informacje na temat partnerstwa innowacyjnego</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Informacje dodatkowe: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lastRenderedPageBreak/>
        <w:br/>
      </w:r>
      <w:r w:rsidRPr="009B7925">
        <w:rPr>
          <w:rFonts w:ascii="Times New Roman" w:eastAsia="Times New Roman" w:hAnsi="Times New Roman" w:cs="Times New Roman"/>
          <w:b/>
          <w:bCs/>
          <w:sz w:val="24"/>
          <w:szCs w:val="24"/>
          <w:lang w:eastAsia="pl-PL"/>
        </w:rPr>
        <w:t xml:space="preserve">IV.4) Licytacja elektroniczna </w:t>
      </w:r>
      <w:r w:rsidRPr="009B7925">
        <w:rPr>
          <w:rFonts w:ascii="Times New Roman" w:eastAsia="Times New Roman" w:hAnsi="Times New Roman" w:cs="Times New Roman"/>
          <w:sz w:val="24"/>
          <w:szCs w:val="24"/>
          <w:lang w:eastAsia="pl-PL"/>
        </w:rPr>
        <w:br/>
        <w:t xml:space="preserve">Adres strony internetowej, na której będzie prowadzona licytacja elektroniczna: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Informacje o liczbie etapów licytacji elektronicznej i czasie ich trwania: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Czas trwania: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Termin składania wniosków o dopuszczenie do udziału w licytacji elektronicznej: </w:t>
      </w:r>
      <w:r w:rsidRPr="009B7925">
        <w:rPr>
          <w:rFonts w:ascii="Times New Roman" w:eastAsia="Times New Roman" w:hAnsi="Times New Roman" w:cs="Times New Roman"/>
          <w:sz w:val="24"/>
          <w:szCs w:val="24"/>
          <w:lang w:eastAsia="pl-PL"/>
        </w:rPr>
        <w:br/>
        <w:t xml:space="preserve">Data: godzina: </w:t>
      </w:r>
      <w:r w:rsidRPr="009B7925">
        <w:rPr>
          <w:rFonts w:ascii="Times New Roman" w:eastAsia="Times New Roman" w:hAnsi="Times New Roman" w:cs="Times New Roman"/>
          <w:sz w:val="24"/>
          <w:szCs w:val="24"/>
          <w:lang w:eastAsia="pl-PL"/>
        </w:rPr>
        <w:br/>
        <w:t xml:space="preserve">Termin otwarcia licytacji elektronicznej: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Termin i warunki zamknięcia licytacji elektronicznej: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t xml:space="preserve">Wymagania dotyczące zabezpieczenia należytego wykonania umowy: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t xml:space="preserve">Informacje dodatkowe: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IV.5) ZMIANA UMOWY</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B7925">
        <w:rPr>
          <w:rFonts w:ascii="Times New Roman" w:eastAsia="Times New Roman" w:hAnsi="Times New Roman" w:cs="Times New Roman"/>
          <w:sz w:val="24"/>
          <w:szCs w:val="24"/>
          <w:lang w:eastAsia="pl-PL"/>
        </w:rPr>
        <w:t xml:space="preserve"> Tak </w:t>
      </w:r>
      <w:r w:rsidRPr="009B7925">
        <w:rPr>
          <w:rFonts w:ascii="Times New Roman" w:eastAsia="Times New Roman" w:hAnsi="Times New Roman" w:cs="Times New Roman"/>
          <w:sz w:val="24"/>
          <w:szCs w:val="24"/>
          <w:lang w:eastAsia="pl-PL"/>
        </w:rPr>
        <w:br/>
        <w:t xml:space="preserve">Należy wskazać zakres, charakter zmian oraz warunki wprowadzenia zmian: </w:t>
      </w:r>
      <w:r w:rsidRPr="009B7925">
        <w:rPr>
          <w:rFonts w:ascii="Times New Roman" w:eastAsia="Times New Roman" w:hAnsi="Times New Roman" w:cs="Times New Roman"/>
          <w:sz w:val="24"/>
          <w:szCs w:val="24"/>
          <w:lang w:eastAsia="pl-PL"/>
        </w:rPr>
        <w:br/>
        <w:t xml:space="preserve">§ 8 1. Zamawiający przewiduje możliwość zmiany Umowy w okolicznościach określonych w art. 144 Prawa Zamówień Publicznych, w tym na zasadzie art. 144 ust. 1 pkt 1 Prawa Zamówień Publicznych poprzez: 1) obniżenie wartości netto lub brutto wynagrodzenia Wykonawcy, bez równoczesnej zmiany zakresu Przedmiotu Umowy w wypadku zmian w obowiązujących przepisach prawa, mających wpływ na wartość Towaru; 2) zmianę cen jednostkowych poszczególnych Towarów w przypadku promocji lub obniżki cen, obniżenie cen jednostkowych może nastąpić w każdym czasie i nie wymaga aneksu do Umowy; 3) obniżenie ceny brutto Towaru, w szczególności w przypadku obniżenia ceny przez producenta lub zaistnienia innych okoliczności powodujących zmniejszenie po stronie Wykonawcy kosztów wykonania Umowy; 4) dostosowania postanowień Umowy do zmiany przepisów prawa w przypadku wystąpienia zmian powszechnie obowiązujących przepisów prawa w zakresie mającym wpływ na wykonywanie Umowy; 5) zmianę terminów wykonania Umowy w przypadku opóźnienia Wykonawcy w wykonaniu Umowy, jeżeli taka zmiana prowadzi do zmiany innych postanowień Umowy korzystnych dla Zamawiającego, w szczególności poprzez obniżenie wynagrodzenia Wykonawcy; 6) 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 7) zmianę limitów ilościowych zamawianych Towarów w stosunku do określonych w poszczególnych częściach Załącznika nr 1, poprzez zwiększenie </w:t>
      </w:r>
      <w:r w:rsidRPr="009B7925">
        <w:rPr>
          <w:rFonts w:ascii="Times New Roman" w:eastAsia="Times New Roman" w:hAnsi="Times New Roman" w:cs="Times New Roman"/>
          <w:sz w:val="24"/>
          <w:szCs w:val="24"/>
          <w:lang w:eastAsia="pl-PL"/>
        </w:rPr>
        <w:lastRenderedPageBreak/>
        <w:t xml:space="preserve">lub zmniejszenie, bez wzrostu wartości brutto Umowy, w przypadku wskazania potrzeby takiej zmiany przez Zamawiającego, Wykonawca oświadcza, że wyraża zgodę na taką zmianę; 8) 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 9) 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 10) zmianę cen jednostkowych opakowania Towarów objętych Umową w przypadku zmiany wielkości opakowania z zachowaniem zasady proporcjonalności w stosunku do ceny objętej Umową (dotyczy także zakupu interwencyjnego). 2. Jeżeli zmiany określone w ust. 1 pkt 8 - 10 następują na wniosek Wykonawcy, Zamawiający może żądać od Wykonawcy wykazania, że przesłanki zmiany Umowy zostały niewątpliwie spełnione. 3. Obniżenie ceny brutto Towaru może nastąpić w każdym czasie i następuje od dnia zmiany przepisów, a w pozostałych przypadkach od dnia wpłynięcia do Zamawiającego informacji Wykonawcy w tym przedmiocie. 4. Cena brutto ulegnie zmniejszeniu w przypadku obniżenia stawek podatku VAT wynikających z Umowy. Nowa cena obowiązywać będzie od dnia wejścia w życie przepisów wprowadzających nową (obniżoną) stawkę podatku VAT i nie wymaga aneksu. 5. W przypadkach określonych w ust. 3 – 4, Strony zobowiązują się zmienić treść dokumentu Umowy, do stanu wynikającego z zajścia okoliczności określonych w ust. 3 – 4, w terminie 30 dni od dnia powzięcia wiedzy o tych okolicznościach.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IV.6) INFORMACJE ADMINISTRACYJNE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IV.6.1) Sposób udostępniania informacji o charakterze poufnym </w:t>
      </w:r>
      <w:r w:rsidRPr="009B7925">
        <w:rPr>
          <w:rFonts w:ascii="Times New Roman" w:eastAsia="Times New Roman" w:hAnsi="Times New Roman" w:cs="Times New Roman"/>
          <w:i/>
          <w:iCs/>
          <w:sz w:val="24"/>
          <w:szCs w:val="24"/>
          <w:lang w:eastAsia="pl-PL"/>
        </w:rPr>
        <w:t xml:space="preserve">(jeżeli dotyczy):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Środki służące ochronie informacji o charakterze poufnym</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B7925">
        <w:rPr>
          <w:rFonts w:ascii="Times New Roman" w:eastAsia="Times New Roman" w:hAnsi="Times New Roman" w:cs="Times New Roman"/>
          <w:sz w:val="24"/>
          <w:szCs w:val="24"/>
          <w:lang w:eastAsia="pl-PL"/>
        </w:rPr>
        <w:br/>
        <w:t xml:space="preserve">Data: 2018-12-03, godzina: 10:00, </w:t>
      </w:r>
      <w:r w:rsidRPr="009B792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B7925">
        <w:rPr>
          <w:rFonts w:ascii="Times New Roman" w:eastAsia="Times New Roman" w:hAnsi="Times New Roman" w:cs="Times New Roman"/>
          <w:sz w:val="24"/>
          <w:szCs w:val="24"/>
          <w:lang w:eastAsia="pl-PL"/>
        </w:rPr>
        <w:br/>
        <w:t xml:space="preserve">Nie </w:t>
      </w:r>
      <w:r w:rsidRPr="009B7925">
        <w:rPr>
          <w:rFonts w:ascii="Times New Roman" w:eastAsia="Times New Roman" w:hAnsi="Times New Roman" w:cs="Times New Roman"/>
          <w:sz w:val="24"/>
          <w:szCs w:val="24"/>
          <w:lang w:eastAsia="pl-PL"/>
        </w:rPr>
        <w:br/>
        <w:t xml:space="preserve">Wskazać powody: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B7925">
        <w:rPr>
          <w:rFonts w:ascii="Times New Roman" w:eastAsia="Times New Roman" w:hAnsi="Times New Roman" w:cs="Times New Roman"/>
          <w:sz w:val="24"/>
          <w:szCs w:val="24"/>
          <w:lang w:eastAsia="pl-PL"/>
        </w:rPr>
        <w:br/>
        <w:t xml:space="preserve">&gt;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IV.6.3) Termin związania ofertą: </w:t>
      </w:r>
      <w:r w:rsidRPr="009B7925">
        <w:rPr>
          <w:rFonts w:ascii="Times New Roman" w:eastAsia="Times New Roman" w:hAnsi="Times New Roman" w:cs="Times New Roman"/>
          <w:sz w:val="24"/>
          <w:szCs w:val="24"/>
          <w:lang w:eastAsia="pl-PL"/>
        </w:rPr>
        <w:t xml:space="preserve">do: okres w dniach: 30 (od ostatecznego terminu składania ofert)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B7925">
        <w:rPr>
          <w:rFonts w:ascii="Times New Roman" w:eastAsia="Times New Roman" w:hAnsi="Times New Roman" w:cs="Times New Roman"/>
          <w:sz w:val="24"/>
          <w:szCs w:val="24"/>
          <w:lang w:eastAsia="pl-PL"/>
        </w:rPr>
        <w:t xml:space="preserve"> Nie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9B7925">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9B7925">
        <w:rPr>
          <w:rFonts w:ascii="Times New Roman" w:eastAsia="Times New Roman" w:hAnsi="Times New Roman" w:cs="Times New Roman"/>
          <w:sz w:val="24"/>
          <w:szCs w:val="24"/>
          <w:lang w:eastAsia="pl-PL"/>
        </w:rPr>
        <w:t xml:space="preserve"> Nie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IV.6.6) Informacje dodatkowe:</w:t>
      </w:r>
      <w:r w:rsidRPr="009B7925">
        <w:rPr>
          <w:rFonts w:ascii="Times New Roman" w:eastAsia="Times New Roman" w:hAnsi="Times New Roman" w:cs="Times New Roman"/>
          <w:sz w:val="24"/>
          <w:szCs w:val="24"/>
          <w:lang w:eastAsia="pl-PL"/>
        </w:rPr>
        <w:t xml:space="preserve"> </w:t>
      </w:r>
      <w:r w:rsidRPr="009B7925">
        <w:rPr>
          <w:rFonts w:ascii="Times New Roman" w:eastAsia="Times New Roman" w:hAnsi="Times New Roman" w:cs="Times New Roman"/>
          <w:sz w:val="24"/>
          <w:szCs w:val="24"/>
          <w:lang w:eastAsia="pl-PL"/>
        </w:rPr>
        <w:br/>
      </w:r>
    </w:p>
    <w:p w:rsidR="009B7925" w:rsidRPr="009B7925" w:rsidRDefault="009B7925" w:rsidP="009B7925">
      <w:pPr>
        <w:spacing w:after="0" w:line="240" w:lineRule="auto"/>
        <w:jc w:val="center"/>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u w:val="single"/>
          <w:lang w:eastAsia="pl-PL"/>
        </w:rPr>
        <w:t xml:space="preserve">ZAŁĄCZNIK I - INFORMACJE DOTYCZĄCE OFERT CZĘŚCIOWYCH </w:t>
      </w:r>
    </w:p>
    <w:p w:rsidR="009B7925" w:rsidRPr="009B7925" w:rsidRDefault="009B7925" w:rsidP="009B7925">
      <w:pPr>
        <w:spacing w:after="0" w:line="240" w:lineRule="auto"/>
        <w:rPr>
          <w:rFonts w:ascii="Times New Roman" w:eastAsia="Times New Roman" w:hAnsi="Times New Roman" w:cs="Times New Roman"/>
          <w:sz w:val="24"/>
          <w:szCs w:val="24"/>
          <w:lang w:eastAsia="pl-PL"/>
        </w:rPr>
      </w:pPr>
    </w:p>
    <w:p w:rsidR="009B7925" w:rsidRPr="009B7925" w:rsidRDefault="009B7925" w:rsidP="009B792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B7925" w:rsidRPr="009B7925" w:rsidTr="009B7925">
        <w:trPr>
          <w:tblCellSpacing w:w="15" w:type="dxa"/>
        </w:trPr>
        <w:tc>
          <w:tcPr>
            <w:tcW w:w="0" w:type="auto"/>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1</w:t>
            </w:r>
          </w:p>
        </w:tc>
        <w:tc>
          <w:tcPr>
            <w:tcW w:w="0" w:type="auto"/>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Nazwa: </w:t>
            </w:r>
          </w:p>
        </w:tc>
        <w:tc>
          <w:tcPr>
            <w:tcW w:w="0" w:type="auto"/>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Pakiet nr 1</w:t>
            </w:r>
          </w:p>
        </w:tc>
      </w:tr>
    </w:tbl>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1) Krótki opis przedmiotu zamówienia </w:t>
      </w:r>
      <w:r w:rsidRPr="009B79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B79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B7925">
        <w:rPr>
          <w:rFonts w:ascii="Times New Roman" w:eastAsia="Times New Roman" w:hAnsi="Times New Roman" w:cs="Times New Roman"/>
          <w:b/>
          <w:bCs/>
          <w:sz w:val="24"/>
          <w:szCs w:val="24"/>
          <w:lang w:eastAsia="pl-PL"/>
        </w:rPr>
        <w:t>budowlane:</w:t>
      </w:r>
      <w:r w:rsidRPr="009B7925">
        <w:rPr>
          <w:rFonts w:ascii="Times New Roman" w:eastAsia="Times New Roman" w:hAnsi="Times New Roman" w:cs="Times New Roman"/>
          <w:sz w:val="24"/>
          <w:szCs w:val="24"/>
          <w:lang w:eastAsia="pl-PL"/>
        </w:rPr>
        <w:t>system</w:t>
      </w:r>
      <w:proofErr w:type="spellEnd"/>
      <w:r w:rsidRPr="009B7925">
        <w:rPr>
          <w:rFonts w:ascii="Times New Roman" w:eastAsia="Times New Roman" w:hAnsi="Times New Roman" w:cs="Times New Roman"/>
          <w:sz w:val="24"/>
          <w:szCs w:val="24"/>
          <w:lang w:eastAsia="pl-PL"/>
        </w:rPr>
        <w:t xml:space="preserve"> aspiracyjno-próżniowy do pobierania krwi</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2) Wspólny Słownik Zamówień(CPV): </w:t>
      </w:r>
      <w:r w:rsidRPr="009B7925">
        <w:rPr>
          <w:rFonts w:ascii="Times New Roman" w:eastAsia="Times New Roman" w:hAnsi="Times New Roman" w:cs="Times New Roman"/>
          <w:sz w:val="24"/>
          <w:szCs w:val="24"/>
          <w:lang w:eastAsia="pl-PL"/>
        </w:rPr>
        <w:t xml:space="preserve">33141300-3,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3) Wartość części zamówienia(jeżeli zamawiający podaje informacje o wartości zamówienia):</w:t>
      </w:r>
      <w:r w:rsidRPr="009B7925">
        <w:rPr>
          <w:rFonts w:ascii="Times New Roman" w:eastAsia="Times New Roman" w:hAnsi="Times New Roman" w:cs="Times New Roman"/>
          <w:sz w:val="24"/>
          <w:szCs w:val="24"/>
          <w:lang w:eastAsia="pl-PL"/>
        </w:rPr>
        <w:br/>
        <w:t xml:space="preserve">Wartość bez VAT: </w:t>
      </w:r>
      <w:r w:rsidRPr="009B7925">
        <w:rPr>
          <w:rFonts w:ascii="Times New Roman" w:eastAsia="Times New Roman" w:hAnsi="Times New Roman" w:cs="Times New Roman"/>
          <w:sz w:val="24"/>
          <w:szCs w:val="24"/>
          <w:lang w:eastAsia="pl-PL"/>
        </w:rPr>
        <w:br/>
        <w:t xml:space="preserve">Waluta: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4) Czas trwania lub termin wykonania: </w:t>
      </w:r>
      <w:r w:rsidRPr="009B7925">
        <w:rPr>
          <w:rFonts w:ascii="Times New Roman" w:eastAsia="Times New Roman" w:hAnsi="Times New Roman" w:cs="Times New Roman"/>
          <w:sz w:val="24"/>
          <w:szCs w:val="24"/>
          <w:lang w:eastAsia="pl-PL"/>
        </w:rPr>
        <w:br/>
        <w:t>okres w miesiącach: 12</w:t>
      </w:r>
      <w:r w:rsidRPr="009B7925">
        <w:rPr>
          <w:rFonts w:ascii="Times New Roman" w:eastAsia="Times New Roman" w:hAnsi="Times New Roman" w:cs="Times New Roman"/>
          <w:sz w:val="24"/>
          <w:szCs w:val="24"/>
          <w:lang w:eastAsia="pl-PL"/>
        </w:rPr>
        <w:br/>
        <w:t xml:space="preserve">okres w dniach: </w:t>
      </w:r>
      <w:r w:rsidRPr="009B7925">
        <w:rPr>
          <w:rFonts w:ascii="Times New Roman" w:eastAsia="Times New Roman" w:hAnsi="Times New Roman" w:cs="Times New Roman"/>
          <w:sz w:val="24"/>
          <w:szCs w:val="24"/>
          <w:lang w:eastAsia="pl-PL"/>
        </w:rPr>
        <w:br/>
        <w:t xml:space="preserve">data rozpoczęcia: </w:t>
      </w:r>
      <w:r w:rsidRPr="009B7925">
        <w:rPr>
          <w:rFonts w:ascii="Times New Roman" w:eastAsia="Times New Roman" w:hAnsi="Times New Roman" w:cs="Times New Roman"/>
          <w:sz w:val="24"/>
          <w:szCs w:val="24"/>
          <w:lang w:eastAsia="pl-PL"/>
        </w:rPr>
        <w:br/>
        <w:t xml:space="preserve">data zakończenia: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Znaczenie</w:t>
            </w:r>
          </w:p>
        </w:tc>
      </w:tr>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60,00</w:t>
            </w:r>
          </w:p>
        </w:tc>
      </w:tr>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30,00</w:t>
            </w:r>
          </w:p>
        </w:tc>
      </w:tr>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10,00</w:t>
            </w:r>
          </w:p>
        </w:tc>
      </w:tr>
    </w:tbl>
    <w:p w:rsidR="009B7925" w:rsidRPr="009B7925" w:rsidRDefault="009B7925" w:rsidP="009B7925">
      <w:pPr>
        <w:spacing w:after="24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6) INFORMACJE </w:t>
      </w:r>
      <w:proofErr w:type="spellStart"/>
      <w:r w:rsidRPr="009B7925">
        <w:rPr>
          <w:rFonts w:ascii="Times New Roman" w:eastAsia="Times New Roman" w:hAnsi="Times New Roman" w:cs="Times New Roman"/>
          <w:b/>
          <w:bCs/>
          <w:sz w:val="24"/>
          <w:szCs w:val="24"/>
          <w:lang w:eastAsia="pl-PL"/>
        </w:rPr>
        <w:t>DODATKOWE:</w:t>
      </w:r>
      <w:r w:rsidRPr="009B7925">
        <w:rPr>
          <w:rFonts w:ascii="Times New Roman" w:eastAsia="Times New Roman" w:hAnsi="Times New Roman" w:cs="Times New Roman"/>
          <w:sz w:val="24"/>
          <w:szCs w:val="24"/>
          <w:lang w:eastAsia="pl-PL"/>
        </w:rPr>
        <w:t>Szczegółowy</w:t>
      </w:r>
      <w:proofErr w:type="spellEnd"/>
      <w:r w:rsidRPr="009B7925">
        <w:rPr>
          <w:rFonts w:ascii="Times New Roman" w:eastAsia="Times New Roman" w:hAnsi="Times New Roman" w:cs="Times New Roman"/>
          <w:sz w:val="24"/>
          <w:szCs w:val="24"/>
          <w:lang w:eastAsia="pl-PL"/>
        </w:rPr>
        <w:t xml:space="preserve"> opis oraz ilości zapisane są w SIWZ oraz we wszystkich załącznikach do SIWZ</w:t>
      </w:r>
      <w:r w:rsidRPr="009B79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B7925" w:rsidRPr="009B7925" w:rsidTr="009B7925">
        <w:trPr>
          <w:tblCellSpacing w:w="15" w:type="dxa"/>
        </w:trPr>
        <w:tc>
          <w:tcPr>
            <w:tcW w:w="0" w:type="auto"/>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2</w:t>
            </w:r>
          </w:p>
        </w:tc>
        <w:tc>
          <w:tcPr>
            <w:tcW w:w="0" w:type="auto"/>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Nazwa: </w:t>
            </w:r>
          </w:p>
        </w:tc>
        <w:tc>
          <w:tcPr>
            <w:tcW w:w="0" w:type="auto"/>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Pakiet nr 2</w:t>
            </w:r>
          </w:p>
        </w:tc>
      </w:tr>
    </w:tbl>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1) Krótki opis przedmiotu zamówienia </w:t>
      </w:r>
      <w:r w:rsidRPr="009B79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B79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B7925">
        <w:rPr>
          <w:rFonts w:ascii="Times New Roman" w:eastAsia="Times New Roman" w:hAnsi="Times New Roman" w:cs="Times New Roman"/>
          <w:b/>
          <w:bCs/>
          <w:sz w:val="24"/>
          <w:szCs w:val="24"/>
          <w:lang w:eastAsia="pl-PL"/>
        </w:rPr>
        <w:t>budowlane:</w:t>
      </w:r>
      <w:r w:rsidRPr="009B7925">
        <w:rPr>
          <w:rFonts w:ascii="Times New Roman" w:eastAsia="Times New Roman" w:hAnsi="Times New Roman" w:cs="Times New Roman"/>
          <w:sz w:val="24"/>
          <w:szCs w:val="24"/>
          <w:lang w:eastAsia="pl-PL"/>
        </w:rPr>
        <w:t>Przedmiot</w:t>
      </w:r>
      <w:proofErr w:type="spellEnd"/>
      <w:r w:rsidRPr="009B7925">
        <w:rPr>
          <w:rFonts w:ascii="Times New Roman" w:eastAsia="Times New Roman" w:hAnsi="Times New Roman" w:cs="Times New Roman"/>
          <w:sz w:val="24"/>
          <w:szCs w:val="24"/>
          <w:lang w:eastAsia="pl-PL"/>
        </w:rPr>
        <w:t xml:space="preserve"> zamówienia: system aspiracyjno-próżniowy do pobierania krwi</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2) Wspólny Słownik Zamówień(CPV): </w:t>
      </w:r>
      <w:r w:rsidRPr="009B7925">
        <w:rPr>
          <w:rFonts w:ascii="Times New Roman" w:eastAsia="Times New Roman" w:hAnsi="Times New Roman" w:cs="Times New Roman"/>
          <w:sz w:val="24"/>
          <w:szCs w:val="24"/>
          <w:lang w:eastAsia="pl-PL"/>
        </w:rPr>
        <w:t xml:space="preserve">33141300-3,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3) Wartość części zamówienia(jeżeli zamawiający podaje informacje o wartości zamówienia):</w:t>
      </w:r>
      <w:r w:rsidRPr="009B7925">
        <w:rPr>
          <w:rFonts w:ascii="Times New Roman" w:eastAsia="Times New Roman" w:hAnsi="Times New Roman" w:cs="Times New Roman"/>
          <w:sz w:val="24"/>
          <w:szCs w:val="24"/>
          <w:lang w:eastAsia="pl-PL"/>
        </w:rPr>
        <w:br/>
        <w:t xml:space="preserve">Wartość bez VAT: </w:t>
      </w:r>
      <w:r w:rsidRPr="009B7925">
        <w:rPr>
          <w:rFonts w:ascii="Times New Roman" w:eastAsia="Times New Roman" w:hAnsi="Times New Roman" w:cs="Times New Roman"/>
          <w:sz w:val="24"/>
          <w:szCs w:val="24"/>
          <w:lang w:eastAsia="pl-PL"/>
        </w:rPr>
        <w:br/>
        <w:t xml:space="preserve">Waluta: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4) Czas trwania lub termin wykonania: </w:t>
      </w:r>
      <w:r w:rsidRPr="009B7925">
        <w:rPr>
          <w:rFonts w:ascii="Times New Roman" w:eastAsia="Times New Roman" w:hAnsi="Times New Roman" w:cs="Times New Roman"/>
          <w:sz w:val="24"/>
          <w:szCs w:val="24"/>
          <w:lang w:eastAsia="pl-PL"/>
        </w:rPr>
        <w:br/>
        <w:t>okres w miesiącach: 12</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lastRenderedPageBreak/>
        <w:t xml:space="preserve">okres w dniach: </w:t>
      </w:r>
      <w:r w:rsidRPr="009B7925">
        <w:rPr>
          <w:rFonts w:ascii="Times New Roman" w:eastAsia="Times New Roman" w:hAnsi="Times New Roman" w:cs="Times New Roman"/>
          <w:sz w:val="24"/>
          <w:szCs w:val="24"/>
          <w:lang w:eastAsia="pl-PL"/>
        </w:rPr>
        <w:br/>
        <w:t xml:space="preserve">data rozpoczęcia: </w:t>
      </w:r>
      <w:r w:rsidRPr="009B7925">
        <w:rPr>
          <w:rFonts w:ascii="Times New Roman" w:eastAsia="Times New Roman" w:hAnsi="Times New Roman" w:cs="Times New Roman"/>
          <w:sz w:val="24"/>
          <w:szCs w:val="24"/>
          <w:lang w:eastAsia="pl-PL"/>
        </w:rPr>
        <w:br/>
        <w:t xml:space="preserve">data zakończenia: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Znaczenie</w:t>
            </w:r>
          </w:p>
        </w:tc>
      </w:tr>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60,00</w:t>
            </w:r>
          </w:p>
        </w:tc>
      </w:tr>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30,00</w:t>
            </w:r>
          </w:p>
        </w:tc>
      </w:tr>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10,00</w:t>
            </w:r>
          </w:p>
        </w:tc>
      </w:tr>
    </w:tbl>
    <w:p w:rsidR="009B7925" w:rsidRPr="009B7925" w:rsidRDefault="009B7925" w:rsidP="009B7925">
      <w:pPr>
        <w:spacing w:after="24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6) INFORMACJE </w:t>
      </w:r>
      <w:proofErr w:type="spellStart"/>
      <w:r w:rsidRPr="009B7925">
        <w:rPr>
          <w:rFonts w:ascii="Times New Roman" w:eastAsia="Times New Roman" w:hAnsi="Times New Roman" w:cs="Times New Roman"/>
          <w:b/>
          <w:bCs/>
          <w:sz w:val="24"/>
          <w:szCs w:val="24"/>
          <w:lang w:eastAsia="pl-PL"/>
        </w:rPr>
        <w:t>DODATKOWE:</w:t>
      </w:r>
      <w:r w:rsidRPr="009B7925">
        <w:rPr>
          <w:rFonts w:ascii="Times New Roman" w:eastAsia="Times New Roman" w:hAnsi="Times New Roman" w:cs="Times New Roman"/>
          <w:sz w:val="24"/>
          <w:szCs w:val="24"/>
          <w:lang w:eastAsia="pl-PL"/>
        </w:rPr>
        <w:t>Szczegółowy</w:t>
      </w:r>
      <w:proofErr w:type="spellEnd"/>
      <w:r w:rsidRPr="009B7925">
        <w:rPr>
          <w:rFonts w:ascii="Times New Roman" w:eastAsia="Times New Roman" w:hAnsi="Times New Roman" w:cs="Times New Roman"/>
          <w:sz w:val="24"/>
          <w:szCs w:val="24"/>
          <w:lang w:eastAsia="pl-PL"/>
        </w:rPr>
        <w:t xml:space="preserve"> opis oraz ilości zapisane są w SIWZ oraz we wszystkich załącznikach do SIWZ</w:t>
      </w:r>
      <w:r w:rsidRPr="009B79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B7925" w:rsidRPr="009B7925" w:rsidTr="009B7925">
        <w:trPr>
          <w:tblCellSpacing w:w="15" w:type="dxa"/>
        </w:trPr>
        <w:tc>
          <w:tcPr>
            <w:tcW w:w="0" w:type="auto"/>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3</w:t>
            </w:r>
          </w:p>
        </w:tc>
        <w:tc>
          <w:tcPr>
            <w:tcW w:w="0" w:type="auto"/>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Nazwa: </w:t>
            </w:r>
          </w:p>
        </w:tc>
        <w:tc>
          <w:tcPr>
            <w:tcW w:w="0" w:type="auto"/>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Pakiet nr 3</w:t>
            </w:r>
          </w:p>
        </w:tc>
      </w:tr>
    </w:tbl>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1) Krótki opis przedmiotu zamówienia </w:t>
      </w:r>
      <w:r w:rsidRPr="009B79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B79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B7925">
        <w:rPr>
          <w:rFonts w:ascii="Times New Roman" w:eastAsia="Times New Roman" w:hAnsi="Times New Roman" w:cs="Times New Roman"/>
          <w:b/>
          <w:bCs/>
          <w:sz w:val="24"/>
          <w:szCs w:val="24"/>
          <w:lang w:eastAsia="pl-PL"/>
        </w:rPr>
        <w:t>budowlane:</w:t>
      </w:r>
      <w:r w:rsidRPr="009B7925">
        <w:rPr>
          <w:rFonts w:ascii="Times New Roman" w:eastAsia="Times New Roman" w:hAnsi="Times New Roman" w:cs="Times New Roman"/>
          <w:sz w:val="24"/>
          <w:szCs w:val="24"/>
          <w:lang w:eastAsia="pl-PL"/>
        </w:rPr>
        <w:t>próżniowy</w:t>
      </w:r>
      <w:proofErr w:type="spellEnd"/>
      <w:r w:rsidRPr="009B7925">
        <w:rPr>
          <w:rFonts w:ascii="Times New Roman" w:eastAsia="Times New Roman" w:hAnsi="Times New Roman" w:cs="Times New Roman"/>
          <w:sz w:val="24"/>
          <w:szCs w:val="24"/>
          <w:lang w:eastAsia="pl-PL"/>
        </w:rPr>
        <w:t xml:space="preserve"> system zamknięty do pobierania i transportu moczu (przystosowane do poczty pneumatycznej)</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2) Wspólny Słownik Zamówień(CPV): </w:t>
      </w:r>
      <w:r w:rsidRPr="009B7925">
        <w:rPr>
          <w:rFonts w:ascii="Times New Roman" w:eastAsia="Times New Roman" w:hAnsi="Times New Roman" w:cs="Times New Roman"/>
          <w:sz w:val="24"/>
          <w:szCs w:val="24"/>
          <w:lang w:eastAsia="pl-PL"/>
        </w:rPr>
        <w:t xml:space="preserve">33141300-3,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3) Wartość części zamówienia(jeżeli zamawiający podaje informacje o wartości zamówienia):</w:t>
      </w:r>
      <w:r w:rsidRPr="009B7925">
        <w:rPr>
          <w:rFonts w:ascii="Times New Roman" w:eastAsia="Times New Roman" w:hAnsi="Times New Roman" w:cs="Times New Roman"/>
          <w:sz w:val="24"/>
          <w:szCs w:val="24"/>
          <w:lang w:eastAsia="pl-PL"/>
        </w:rPr>
        <w:br/>
        <w:t xml:space="preserve">Wartość bez VAT: </w:t>
      </w:r>
      <w:r w:rsidRPr="009B7925">
        <w:rPr>
          <w:rFonts w:ascii="Times New Roman" w:eastAsia="Times New Roman" w:hAnsi="Times New Roman" w:cs="Times New Roman"/>
          <w:sz w:val="24"/>
          <w:szCs w:val="24"/>
          <w:lang w:eastAsia="pl-PL"/>
        </w:rPr>
        <w:br/>
        <w:t xml:space="preserve">Waluta: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4) Czas trwania lub termin wykonania: </w:t>
      </w:r>
      <w:r w:rsidRPr="009B7925">
        <w:rPr>
          <w:rFonts w:ascii="Times New Roman" w:eastAsia="Times New Roman" w:hAnsi="Times New Roman" w:cs="Times New Roman"/>
          <w:sz w:val="24"/>
          <w:szCs w:val="24"/>
          <w:lang w:eastAsia="pl-PL"/>
        </w:rPr>
        <w:br/>
        <w:t>okres w miesiącach: 12</w:t>
      </w:r>
      <w:r w:rsidRPr="009B7925">
        <w:rPr>
          <w:rFonts w:ascii="Times New Roman" w:eastAsia="Times New Roman" w:hAnsi="Times New Roman" w:cs="Times New Roman"/>
          <w:sz w:val="24"/>
          <w:szCs w:val="24"/>
          <w:lang w:eastAsia="pl-PL"/>
        </w:rPr>
        <w:br/>
        <w:t xml:space="preserve">okres w dniach: </w:t>
      </w:r>
      <w:r w:rsidRPr="009B7925">
        <w:rPr>
          <w:rFonts w:ascii="Times New Roman" w:eastAsia="Times New Roman" w:hAnsi="Times New Roman" w:cs="Times New Roman"/>
          <w:sz w:val="24"/>
          <w:szCs w:val="24"/>
          <w:lang w:eastAsia="pl-PL"/>
        </w:rPr>
        <w:br/>
        <w:t xml:space="preserve">data rozpoczęcia: </w:t>
      </w:r>
      <w:r w:rsidRPr="009B7925">
        <w:rPr>
          <w:rFonts w:ascii="Times New Roman" w:eastAsia="Times New Roman" w:hAnsi="Times New Roman" w:cs="Times New Roman"/>
          <w:sz w:val="24"/>
          <w:szCs w:val="24"/>
          <w:lang w:eastAsia="pl-PL"/>
        </w:rPr>
        <w:br/>
        <w:t xml:space="preserve">data zakończenia: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Znaczenie</w:t>
            </w:r>
          </w:p>
        </w:tc>
      </w:tr>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60,00</w:t>
            </w:r>
          </w:p>
        </w:tc>
      </w:tr>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30,00</w:t>
            </w:r>
          </w:p>
        </w:tc>
      </w:tr>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10,00</w:t>
            </w:r>
          </w:p>
        </w:tc>
      </w:tr>
    </w:tbl>
    <w:p w:rsidR="009B7925" w:rsidRPr="009B7925" w:rsidRDefault="009B7925" w:rsidP="009B7925">
      <w:pPr>
        <w:spacing w:after="24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6) INFORMACJE </w:t>
      </w:r>
      <w:proofErr w:type="spellStart"/>
      <w:r w:rsidRPr="009B7925">
        <w:rPr>
          <w:rFonts w:ascii="Times New Roman" w:eastAsia="Times New Roman" w:hAnsi="Times New Roman" w:cs="Times New Roman"/>
          <w:b/>
          <w:bCs/>
          <w:sz w:val="24"/>
          <w:szCs w:val="24"/>
          <w:lang w:eastAsia="pl-PL"/>
        </w:rPr>
        <w:t>DODATKOWE:</w:t>
      </w:r>
      <w:r w:rsidRPr="009B7925">
        <w:rPr>
          <w:rFonts w:ascii="Times New Roman" w:eastAsia="Times New Roman" w:hAnsi="Times New Roman" w:cs="Times New Roman"/>
          <w:sz w:val="24"/>
          <w:szCs w:val="24"/>
          <w:lang w:eastAsia="pl-PL"/>
        </w:rPr>
        <w:t>Szczegółowy</w:t>
      </w:r>
      <w:proofErr w:type="spellEnd"/>
      <w:r w:rsidRPr="009B7925">
        <w:rPr>
          <w:rFonts w:ascii="Times New Roman" w:eastAsia="Times New Roman" w:hAnsi="Times New Roman" w:cs="Times New Roman"/>
          <w:sz w:val="24"/>
          <w:szCs w:val="24"/>
          <w:lang w:eastAsia="pl-PL"/>
        </w:rPr>
        <w:t xml:space="preserve"> opis oraz ilości zapisane są w SIWZ oraz we wszystkich załącznikach do SIWZ</w:t>
      </w:r>
      <w:r w:rsidRPr="009B792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9B7925" w:rsidRPr="009B7925" w:rsidTr="009B7925">
        <w:trPr>
          <w:tblCellSpacing w:w="15" w:type="dxa"/>
        </w:trPr>
        <w:tc>
          <w:tcPr>
            <w:tcW w:w="0" w:type="auto"/>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Część nr: </w:t>
            </w:r>
          </w:p>
        </w:tc>
        <w:tc>
          <w:tcPr>
            <w:tcW w:w="0" w:type="auto"/>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4</w:t>
            </w:r>
          </w:p>
        </w:tc>
        <w:tc>
          <w:tcPr>
            <w:tcW w:w="0" w:type="auto"/>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Nazwa: </w:t>
            </w:r>
          </w:p>
        </w:tc>
        <w:tc>
          <w:tcPr>
            <w:tcW w:w="0" w:type="auto"/>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Pakiet nr 4</w:t>
            </w:r>
          </w:p>
        </w:tc>
      </w:tr>
    </w:tbl>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b/>
          <w:bCs/>
          <w:sz w:val="24"/>
          <w:szCs w:val="24"/>
          <w:lang w:eastAsia="pl-PL"/>
        </w:rPr>
        <w:t xml:space="preserve">1) Krótki opis przedmiotu zamówienia </w:t>
      </w:r>
      <w:r w:rsidRPr="009B792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B792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B7925">
        <w:rPr>
          <w:rFonts w:ascii="Times New Roman" w:eastAsia="Times New Roman" w:hAnsi="Times New Roman" w:cs="Times New Roman"/>
          <w:b/>
          <w:bCs/>
          <w:sz w:val="24"/>
          <w:szCs w:val="24"/>
          <w:lang w:eastAsia="pl-PL"/>
        </w:rPr>
        <w:t>budowlane:</w:t>
      </w:r>
      <w:r w:rsidRPr="009B7925">
        <w:rPr>
          <w:rFonts w:ascii="Times New Roman" w:eastAsia="Times New Roman" w:hAnsi="Times New Roman" w:cs="Times New Roman"/>
          <w:sz w:val="24"/>
          <w:szCs w:val="24"/>
          <w:lang w:eastAsia="pl-PL"/>
        </w:rPr>
        <w:t>Pojemnik</w:t>
      </w:r>
      <w:proofErr w:type="spellEnd"/>
      <w:r w:rsidRPr="009B7925">
        <w:rPr>
          <w:rFonts w:ascii="Times New Roman" w:eastAsia="Times New Roman" w:hAnsi="Times New Roman" w:cs="Times New Roman"/>
          <w:sz w:val="24"/>
          <w:szCs w:val="24"/>
          <w:lang w:eastAsia="pl-PL"/>
        </w:rPr>
        <w:t xml:space="preserve"> plastikowy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2) Wspólny Słownik Zamówień(CPV): </w:t>
      </w:r>
      <w:r w:rsidRPr="009B7925">
        <w:rPr>
          <w:rFonts w:ascii="Times New Roman" w:eastAsia="Times New Roman" w:hAnsi="Times New Roman" w:cs="Times New Roman"/>
          <w:sz w:val="24"/>
          <w:szCs w:val="24"/>
          <w:lang w:eastAsia="pl-PL"/>
        </w:rPr>
        <w:t xml:space="preserve">33141300-3,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9B7925">
        <w:rPr>
          <w:rFonts w:ascii="Times New Roman" w:eastAsia="Times New Roman" w:hAnsi="Times New Roman" w:cs="Times New Roman"/>
          <w:sz w:val="24"/>
          <w:szCs w:val="24"/>
          <w:lang w:eastAsia="pl-PL"/>
        </w:rPr>
        <w:br/>
        <w:t xml:space="preserve">Wartość bez VAT: </w:t>
      </w:r>
      <w:r w:rsidRPr="009B7925">
        <w:rPr>
          <w:rFonts w:ascii="Times New Roman" w:eastAsia="Times New Roman" w:hAnsi="Times New Roman" w:cs="Times New Roman"/>
          <w:sz w:val="24"/>
          <w:szCs w:val="24"/>
          <w:lang w:eastAsia="pl-PL"/>
        </w:rPr>
        <w:br/>
        <w:t xml:space="preserve">Waluta: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4) Czas trwania lub termin wykonania: </w:t>
      </w:r>
      <w:r w:rsidRPr="009B7925">
        <w:rPr>
          <w:rFonts w:ascii="Times New Roman" w:eastAsia="Times New Roman" w:hAnsi="Times New Roman" w:cs="Times New Roman"/>
          <w:sz w:val="24"/>
          <w:szCs w:val="24"/>
          <w:lang w:eastAsia="pl-PL"/>
        </w:rPr>
        <w:br/>
        <w:t>okres w miesiącach: 12</w:t>
      </w:r>
      <w:r w:rsidRPr="009B7925">
        <w:rPr>
          <w:rFonts w:ascii="Times New Roman" w:eastAsia="Times New Roman" w:hAnsi="Times New Roman" w:cs="Times New Roman"/>
          <w:sz w:val="24"/>
          <w:szCs w:val="24"/>
          <w:lang w:eastAsia="pl-PL"/>
        </w:rPr>
        <w:br/>
        <w:t xml:space="preserve">okres w dniach: </w:t>
      </w:r>
      <w:r w:rsidRPr="009B7925">
        <w:rPr>
          <w:rFonts w:ascii="Times New Roman" w:eastAsia="Times New Roman" w:hAnsi="Times New Roman" w:cs="Times New Roman"/>
          <w:sz w:val="24"/>
          <w:szCs w:val="24"/>
          <w:lang w:eastAsia="pl-PL"/>
        </w:rPr>
        <w:br/>
        <w:t xml:space="preserve">data rozpoczęcia: </w:t>
      </w:r>
      <w:r w:rsidRPr="009B7925">
        <w:rPr>
          <w:rFonts w:ascii="Times New Roman" w:eastAsia="Times New Roman" w:hAnsi="Times New Roman" w:cs="Times New Roman"/>
          <w:sz w:val="24"/>
          <w:szCs w:val="24"/>
          <w:lang w:eastAsia="pl-PL"/>
        </w:rPr>
        <w:br/>
        <w:t xml:space="preserve">data zakończenia: </w:t>
      </w: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Znaczenie</w:t>
            </w:r>
          </w:p>
        </w:tc>
      </w:tr>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60,00</w:t>
            </w:r>
          </w:p>
        </w:tc>
      </w:tr>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30,00</w:t>
            </w:r>
          </w:p>
        </w:tc>
      </w:tr>
      <w:tr w:rsidR="009B7925" w:rsidRPr="009B7925" w:rsidTr="009B7925">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 xml:space="preserve">termin </w:t>
            </w:r>
            <w:proofErr w:type="spellStart"/>
            <w:r w:rsidRPr="009B7925">
              <w:rPr>
                <w:rFonts w:ascii="Times New Roman" w:eastAsia="Times New Roman" w:hAnsi="Times New Roman" w:cs="Times New Roman"/>
                <w:sz w:val="24"/>
                <w:szCs w:val="24"/>
                <w:lang w:eastAsia="pl-PL"/>
              </w:rPr>
              <w:t>płatnosci</w:t>
            </w:r>
            <w:proofErr w:type="spellEnd"/>
            <w:r w:rsidRPr="009B7925">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925" w:rsidRPr="009B7925" w:rsidRDefault="009B7925" w:rsidP="009B7925">
            <w:pPr>
              <w:spacing w:after="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t>30,00</w:t>
            </w:r>
          </w:p>
        </w:tc>
      </w:tr>
    </w:tbl>
    <w:p w:rsidR="009B7925" w:rsidRPr="009B7925" w:rsidRDefault="009B7925" w:rsidP="009B7925">
      <w:pPr>
        <w:spacing w:after="240" w:line="240" w:lineRule="auto"/>
        <w:rPr>
          <w:rFonts w:ascii="Times New Roman" w:eastAsia="Times New Roman" w:hAnsi="Times New Roman" w:cs="Times New Roman"/>
          <w:sz w:val="24"/>
          <w:szCs w:val="24"/>
          <w:lang w:eastAsia="pl-PL"/>
        </w:rPr>
      </w:pPr>
      <w:r w:rsidRPr="009B7925">
        <w:rPr>
          <w:rFonts w:ascii="Times New Roman" w:eastAsia="Times New Roman" w:hAnsi="Times New Roman" w:cs="Times New Roman"/>
          <w:sz w:val="24"/>
          <w:szCs w:val="24"/>
          <w:lang w:eastAsia="pl-PL"/>
        </w:rPr>
        <w:br/>
      </w:r>
      <w:r w:rsidRPr="009B7925">
        <w:rPr>
          <w:rFonts w:ascii="Times New Roman" w:eastAsia="Times New Roman" w:hAnsi="Times New Roman" w:cs="Times New Roman"/>
          <w:b/>
          <w:bCs/>
          <w:sz w:val="24"/>
          <w:szCs w:val="24"/>
          <w:lang w:eastAsia="pl-PL"/>
        </w:rPr>
        <w:t xml:space="preserve">6) INFORMACJE </w:t>
      </w:r>
      <w:proofErr w:type="spellStart"/>
      <w:r w:rsidRPr="009B7925">
        <w:rPr>
          <w:rFonts w:ascii="Times New Roman" w:eastAsia="Times New Roman" w:hAnsi="Times New Roman" w:cs="Times New Roman"/>
          <w:b/>
          <w:bCs/>
          <w:sz w:val="24"/>
          <w:szCs w:val="24"/>
          <w:lang w:eastAsia="pl-PL"/>
        </w:rPr>
        <w:t>DODATKOWE:</w:t>
      </w:r>
      <w:r w:rsidRPr="009B7925">
        <w:rPr>
          <w:rFonts w:ascii="Times New Roman" w:eastAsia="Times New Roman" w:hAnsi="Times New Roman" w:cs="Times New Roman"/>
          <w:sz w:val="24"/>
          <w:szCs w:val="24"/>
          <w:lang w:eastAsia="pl-PL"/>
        </w:rPr>
        <w:t>Szczegółowy</w:t>
      </w:r>
      <w:proofErr w:type="spellEnd"/>
      <w:r w:rsidRPr="009B7925">
        <w:rPr>
          <w:rFonts w:ascii="Times New Roman" w:eastAsia="Times New Roman" w:hAnsi="Times New Roman" w:cs="Times New Roman"/>
          <w:sz w:val="24"/>
          <w:szCs w:val="24"/>
          <w:lang w:eastAsia="pl-PL"/>
        </w:rPr>
        <w:t xml:space="preserve"> opis oraz ilości zapisane są w SIWZ oraz we wszystkich załącznikach do SIWZ</w:t>
      </w:r>
      <w:r w:rsidRPr="009B7925">
        <w:rPr>
          <w:rFonts w:ascii="Times New Roman" w:eastAsia="Times New Roman" w:hAnsi="Times New Roman" w:cs="Times New Roman"/>
          <w:sz w:val="24"/>
          <w:szCs w:val="24"/>
          <w:lang w:eastAsia="pl-PL"/>
        </w:rPr>
        <w:br/>
      </w:r>
    </w:p>
    <w:p w:rsidR="009B7925" w:rsidRPr="009B7925" w:rsidRDefault="009B7925" w:rsidP="009B7925">
      <w:pPr>
        <w:spacing w:after="240" w:line="240" w:lineRule="auto"/>
        <w:rPr>
          <w:rFonts w:ascii="Times New Roman" w:eastAsia="Times New Roman" w:hAnsi="Times New Roman" w:cs="Times New Roman"/>
          <w:sz w:val="24"/>
          <w:szCs w:val="24"/>
          <w:lang w:eastAsia="pl-PL"/>
        </w:rPr>
      </w:pPr>
    </w:p>
    <w:p w:rsidR="009B7925" w:rsidRPr="009B7925" w:rsidRDefault="009B7925" w:rsidP="009B792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B7925" w:rsidRPr="009B7925" w:rsidTr="009B7925">
        <w:trPr>
          <w:tblCellSpacing w:w="15" w:type="dxa"/>
        </w:trPr>
        <w:tc>
          <w:tcPr>
            <w:tcW w:w="0" w:type="auto"/>
            <w:vAlign w:val="center"/>
            <w:hideMark/>
          </w:tcPr>
          <w:p w:rsidR="009B7925" w:rsidRPr="009B7925" w:rsidRDefault="009B7925" w:rsidP="009B7925">
            <w:pPr>
              <w:spacing w:after="240" w:line="240" w:lineRule="auto"/>
              <w:rPr>
                <w:rFonts w:ascii="Times New Roman" w:eastAsia="Times New Roman" w:hAnsi="Times New Roman" w:cs="Times New Roman"/>
                <w:sz w:val="24"/>
                <w:szCs w:val="24"/>
                <w:lang w:eastAsia="pl-PL"/>
              </w:rPr>
            </w:pPr>
          </w:p>
        </w:tc>
      </w:tr>
    </w:tbl>
    <w:p w:rsidR="009B7925" w:rsidRPr="009B7925" w:rsidRDefault="009B7925" w:rsidP="009B7925">
      <w:pPr>
        <w:pBdr>
          <w:top w:val="single" w:sz="6" w:space="1" w:color="auto"/>
        </w:pBdr>
        <w:spacing w:after="0" w:line="240" w:lineRule="auto"/>
        <w:jc w:val="center"/>
        <w:rPr>
          <w:rFonts w:ascii="Arial" w:eastAsia="Times New Roman" w:hAnsi="Arial" w:cs="Arial"/>
          <w:vanish/>
          <w:sz w:val="16"/>
          <w:szCs w:val="16"/>
          <w:lang w:eastAsia="pl-PL"/>
        </w:rPr>
      </w:pPr>
      <w:r w:rsidRPr="009B7925">
        <w:rPr>
          <w:rFonts w:ascii="Arial" w:eastAsia="Times New Roman" w:hAnsi="Arial" w:cs="Arial"/>
          <w:vanish/>
          <w:sz w:val="16"/>
          <w:szCs w:val="16"/>
          <w:lang w:eastAsia="pl-PL"/>
        </w:rPr>
        <w:t>Dół formularza</w:t>
      </w:r>
    </w:p>
    <w:p w:rsidR="009B7925" w:rsidRPr="009B7925" w:rsidRDefault="009B7925" w:rsidP="009B7925">
      <w:pPr>
        <w:pBdr>
          <w:bottom w:val="single" w:sz="6" w:space="1" w:color="auto"/>
        </w:pBdr>
        <w:spacing w:after="0" w:line="240" w:lineRule="auto"/>
        <w:jc w:val="center"/>
        <w:rPr>
          <w:rFonts w:ascii="Arial" w:eastAsia="Times New Roman" w:hAnsi="Arial" w:cs="Arial"/>
          <w:vanish/>
          <w:sz w:val="16"/>
          <w:szCs w:val="16"/>
          <w:lang w:eastAsia="pl-PL"/>
        </w:rPr>
      </w:pPr>
      <w:r w:rsidRPr="009B7925">
        <w:rPr>
          <w:rFonts w:ascii="Arial" w:eastAsia="Times New Roman" w:hAnsi="Arial" w:cs="Arial"/>
          <w:vanish/>
          <w:sz w:val="16"/>
          <w:szCs w:val="16"/>
          <w:lang w:eastAsia="pl-PL"/>
        </w:rPr>
        <w:t>Początek formularza</w:t>
      </w:r>
    </w:p>
    <w:p w:rsidR="009B7925" w:rsidRPr="009B7925" w:rsidRDefault="009B7925" w:rsidP="009B7925">
      <w:pPr>
        <w:pBdr>
          <w:top w:val="single" w:sz="6" w:space="1" w:color="auto"/>
        </w:pBdr>
        <w:spacing w:after="0" w:line="240" w:lineRule="auto"/>
        <w:jc w:val="center"/>
        <w:rPr>
          <w:rFonts w:ascii="Arial" w:eastAsia="Times New Roman" w:hAnsi="Arial" w:cs="Arial"/>
          <w:vanish/>
          <w:sz w:val="16"/>
          <w:szCs w:val="16"/>
          <w:lang w:eastAsia="pl-PL"/>
        </w:rPr>
      </w:pPr>
      <w:r w:rsidRPr="009B7925">
        <w:rPr>
          <w:rFonts w:ascii="Arial" w:eastAsia="Times New Roman" w:hAnsi="Arial" w:cs="Arial"/>
          <w:vanish/>
          <w:sz w:val="16"/>
          <w:szCs w:val="16"/>
          <w:lang w:eastAsia="pl-PL"/>
        </w:rPr>
        <w:t>Dół formularza</w:t>
      </w:r>
    </w:p>
    <w:p w:rsidR="00094A71" w:rsidRPr="009B7925" w:rsidRDefault="00094A71" w:rsidP="009B7925">
      <w:bookmarkStart w:id="0" w:name="_GoBack"/>
      <w:bookmarkEnd w:id="0"/>
    </w:p>
    <w:sectPr w:rsidR="00094A71" w:rsidRPr="009B7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925"/>
    <w:rsid w:val="00094A71"/>
    <w:rsid w:val="009B79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C619D-AD7B-4630-91B4-32CBFF7E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163440">
      <w:bodyDiv w:val="1"/>
      <w:marLeft w:val="0"/>
      <w:marRight w:val="0"/>
      <w:marTop w:val="0"/>
      <w:marBottom w:val="0"/>
      <w:divBdr>
        <w:top w:val="none" w:sz="0" w:space="0" w:color="auto"/>
        <w:left w:val="none" w:sz="0" w:space="0" w:color="auto"/>
        <w:bottom w:val="none" w:sz="0" w:space="0" w:color="auto"/>
        <w:right w:val="none" w:sz="0" w:space="0" w:color="auto"/>
      </w:divBdr>
      <w:divsChild>
        <w:div w:id="2046058799">
          <w:marLeft w:val="0"/>
          <w:marRight w:val="0"/>
          <w:marTop w:val="0"/>
          <w:marBottom w:val="0"/>
          <w:divBdr>
            <w:top w:val="none" w:sz="0" w:space="0" w:color="auto"/>
            <w:left w:val="none" w:sz="0" w:space="0" w:color="auto"/>
            <w:bottom w:val="none" w:sz="0" w:space="0" w:color="auto"/>
            <w:right w:val="none" w:sz="0" w:space="0" w:color="auto"/>
          </w:divBdr>
          <w:divsChild>
            <w:div w:id="1962835785">
              <w:marLeft w:val="0"/>
              <w:marRight w:val="0"/>
              <w:marTop w:val="0"/>
              <w:marBottom w:val="0"/>
              <w:divBdr>
                <w:top w:val="none" w:sz="0" w:space="0" w:color="auto"/>
                <w:left w:val="none" w:sz="0" w:space="0" w:color="auto"/>
                <w:bottom w:val="none" w:sz="0" w:space="0" w:color="auto"/>
                <w:right w:val="none" w:sz="0" w:space="0" w:color="auto"/>
              </w:divBdr>
              <w:divsChild>
                <w:div w:id="216285107">
                  <w:marLeft w:val="0"/>
                  <w:marRight w:val="0"/>
                  <w:marTop w:val="0"/>
                  <w:marBottom w:val="0"/>
                  <w:divBdr>
                    <w:top w:val="none" w:sz="0" w:space="0" w:color="auto"/>
                    <w:left w:val="none" w:sz="0" w:space="0" w:color="auto"/>
                    <w:bottom w:val="none" w:sz="0" w:space="0" w:color="auto"/>
                    <w:right w:val="none" w:sz="0" w:space="0" w:color="auto"/>
                  </w:divBdr>
                </w:div>
                <w:div w:id="1573002900">
                  <w:marLeft w:val="0"/>
                  <w:marRight w:val="0"/>
                  <w:marTop w:val="0"/>
                  <w:marBottom w:val="0"/>
                  <w:divBdr>
                    <w:top w:val="none" w:sz="0" w:space="0" w:color="auto"/>
                    <w:left w:val="none" w:sz="0" w:space="0" w:color="auto"/>
                    <w:bottom w:val="none" w:sz="0" w:space="0" w:color="auto"/>
                    <w:right w:val="none" w:sz="0" w:space="0" w:color="auto"/>
                  </w:divBdr>
                </w:div>
                <w:div w:id="1967007658">
                  <w:marLeft w:val="0"/>
                  <w:marRight w:val="0"/>
                  <w:marTop w:val="0"/>
                  <w:marBottom w:val="0"/>
                  <w:divBdr>
                    <w:top w:val="none" w:sz="0" w:space="0" w:color="auto"/>
                    <w:left w:val="none" w:sz="0" w:space="0" w:color="auto"/>
                    <w:bottom w:val="none" w:sz="0" w:space="0" w:color="auto"/>
                    <w:right w:val="none" w:sz="0" w:space="0" w:color="auto"/>
                  </w:divBdr>
                  <w:divsChild>
                    <w:div w:id="853108896">
                      <w:marLeft w:val="0"/>
                      <w:marRight w:val="0"/>
                      <w:marTop w:val="0"/>
                      <w:marBottom w:val="0"/>
                      <w:divBdr>
                        <w:top w:val="none" w:sz="0" w:space="0" w:color="auto"/>
                        <w:left w:val="none" w:sz="0" w:space="0" w:color="auto"/>
                        <w:bottom w:val="none" w:sz="0" w:space="0" w:color="auto"/>
                        <w:right w:val="none" w:sz="0" w:space="0" w:color="auto"/>
                      </w:divBdr>
                    </w:div>
                  </w:divsChild>
                </w:div>
                <w:div w:id="134303490">
                  <w:marLeft w:val="0"/>
                  <w:marRight w:val="0"/>
                  <w:marTop w:val="0"/>
                  <w:marBottom w:val="0"/>
                  <w:divBdr>
                    <w:top w:val="none" w:sz="0" w:space="0" w:color="auto"/>
                    <w:left w:val="none" w:sz="0" w:space="0" w:color="auto"/>
                    <w:bottom w:val="none" w:sz="0" w:space="0" w:color="auto"/>
                    <w:right w:val="none" w:sz="0" w:space="0" w:color="auto"/>
                  </w:divBdr>
                  <w:divsChild>
                    <w:div w:id="1200632849">
                      <w:marLeft w:val="0"/>
                      <w:marRight w:val="0"/>
                      <w:marTop w:val="0"/>
                      <w:marBottom w:val="0"/>
                      <w:divBdr>
                        <w:top w:val="none" w:sz="0" w:space="0" w:color="auto"/>
                        <w:left w:val="none" w:sz="0" w:space="0" w:color="auto"/>
                        <w:bottom w:val="none" w:sz="0" w:space="0" w:color="auto"/>
                        <w:right w:val="none" w:sz="0" w:space="0" w:color="auto"/>
                      </w:divBdr>
                    </w:div>
                  </w:divsChild>
                </w:div>
                <w:div w:id="61832738">
                  <w:marLeft w:val="0"/>
                  <w:marRight w:val="0"/>
                  <w:marTop w:val="0"/>
                  <w:marBottom w:val="0"/>
                  <w:divBdr>
                    <w:top w:val="none" w:sz="0" w:space="0" w:color="auto"/>
                    <w:left w:val="none" w:sz="0" w:space="0" w:color="auto"/>
                    <w:bottom w:val="none" w:sz="0" w:space="0" w:color="auto"/>
                    <w:right w:val="none" w:sz="0" w:space="0" w:color="auto"/>
                  </w:divBdr>
                  <w:divsChild>
                    <w:div w:id="203178721">
                      <w:marLeft w:val="0"/>
                      <w:marRight w:val="0"/>
                      <w:marTop w:val="0"/>
                      <w:marBottom w:val="0"/>
                      <w:divBdr>
                        <w:top w:val="none" w:sz="0" w:space="0" w:color="auto"/>
                        <w:left w:val="none" w:sz="0" w:space="0" w:color="auto"/>
                        <w:bottom w:val="none" w:sz="0" w:space="0" w:color="auto"/>
                        <w:right w:val="none" w:sz="0" w:space="0" w:color="auto"/>
                      </w:divBdr>
                    </w:div>
                    <w:div w:id="1333951055">
                      <w:marLeft w:val="0"/>
                      <w:marRight w:val="0"/>
                      <w:marTop w:val="0"/>
                      <w:marBottom w:val="0"/>
                      <w:divBdr>
                        <w:top w:val="none" w:sz="0" w:space="0" w:color="auto"/>
                        <w:left w:val="none" w:sz="0" w:space="0" w:color="auto"/>
                        <w:bottom w:val="none" w:sz="0" w:space="0" w:color="auto"/>
                        <w:right w:val="none" w:sz="0" w:space="0" w:color="auto"/>
                      </w:divBdr>
                    </w:div>
                    <w:div w:id="1370956101">
                      <w:marLeft w:val="0"/>
                      <w:marRight w:val="0"/>
                      <w:marTop w:val="0"/>
                      <w:marBottom w:val="0"/>
                      <w:divBdr>
                        <w:top w:val="none" w:sz="0" w:space="0" w:color="auto"/>
                        <w:left w:val="none" w:sz="0" w:space="0" w:color="auto"/>
                        <w:bottom w:val="none" w:sz="0" w:space="0" w:color="auto"/>
                        <w:right w:val="none" w:sz="0" w:space="0" w:color="auto"/>
                      </w:divBdr>
                    </w:div>
                    <w:div w:id="1971738393">
                      <w:marLeft w:val="0"/>
                      <w:marRight w:val="0"/>
                      <w:marTop w:val="0"/>
                      <w:marBottom w:val="0"/>
                      <w:divBdr>
                        <w:top w:val="none" w:sz="0" w:space="0" w:color="auto"/>
                        <w:left w:val="none" w:sz="0" w:space="0" w:color="auto"/>
                        <w:bottom w:val="none" w:sz="0" w:space="0" w:color="auto"/>
                        <w:right w:val="none" w:sz="0" w:space="0" w:color="auto"/>
                      </w:divBdr>
                    </w:div>
                  </w:divsChild>
                </w:div>
                <w:div w:id="722212622">
                  <w:marLeft w:val="0"/>
                  <w:marRight w:val="0"/>
                  <w:marTop w:val="0"/>
                  <w:marBottom w:val="0"/>
                  <w:divBdr>
                    <w:top w:val="none" w:sz="0" w:space="0" w:color="auto"/>
                    <w:left w:val="none" w:sz="0" w:space="0" w:color="auto"/>
                    <w:bottom w:val="none" w:sz="0" w:space="0" w:color="auto"/>
                    <w:right w:val="none" w:sz="0" w:space="0" w:color="auto"/>
                  </w:divBdr>
                  <w:divsChild>
                    <w:div w:id="16472584">
                      <w:marLeft w:val="0"/>
                      <w:marRight w:val="0"/>
                      <w:marTop w:val="0"/>
                      <w:marBottom w:val="0"/>
                      <w:divBdr>
                        <w:top w:val="none" w:sz="0" w:space="0" w:color="auto"/>
                        <w:left w:val="none" w:sz="0" w:space="0" w:color="auto"/>
                        <w:bottom w:val="none" w:sz="0" w:space="0" w:color="auto"/>
                        <w:right w:val="none" w:sz="0" w:space="0" w:color="auto"/>
                      </w:divBdr>
                    </w:div>
                    <w:div w:id="103313101">
                      <w:marLeft w:val="0"/>
                      <w:marRight w:val="0"/>
                      <w:marTop w:val="0"/>
                      <w:marBottom w:val="0"/>
                      <w:divBdr>
                        <w:top w:val="none" w:sz="0" w:space="0" w:color="auto"/>
                        <w:left w:val="none" w:sz="0" w:space="0" w:color="auto"/>
                        <w:bottom w:val="none" w:sz="0" w:space="0" w:color="auto"/>
                        <w:right w:val="none" w:sz="0" w:space="0" w:color="auto"/>
                      </w:divBdr>
                    </w:div>
                    <w:div w:id="1467435348">
                      <w:marLeft w:val="0"/>
                      <w:marRight w:val="0"/>
                      <w:marTop w:val="0"/>
                      <w:marBottom w:val="0"/>
                      <w:divBdr>
                        <w:top w:val="none" w:sz="0" w:space="0" w:color="auto"/>
                        <w:left w:val="none" w:sz="0" w:space="0" w:color="auto"/>
                        <w:bottom w:val="none" w:sz="0" w:space="0" w:color="auto"/>
                        <w:right w:val="none" w:sz="0" w:space="0" w:color="auto"/>
                      </w:divBdr>
                    </w:div>
                    <w:div w:id="1233544860">
                      <w:marLeft w:val="0"/>
                      <w:marRight w:val="0"/>
                      <w:marTop w:val="0"/>
                      <w:marBottom w:val="0"/>
                      <w:divBdr>
                        <w:top w:val="none" w:sz="0" w:space="0" w:color="auto"/>
                        <w:left w:val="none" w:sz="0" w:space="0" w:color="auto"/>
                        <w:bottom w:val="none" w:sz="0" w:space="0" w:color="auto"/>
                        <w:right w:val="none" w:sz="0" w:space="0" w:color="auto"/>
                      </w:divBdr>
                    </w:div>
                    <w:div w:id="155728255">
                      <w:marLeft w:val="0"/>
                      <w:marRight w:val="0"/>
                      <w:marTop w:val="0"/>
                      <w:marBottom w:val="0"/>
                      <w:divBdr>
                        <w:top w:val="none" w:sz="0" w:space="0" w:color="auto"/>
                        <w:left w:val="none" w:sz="0" w:space="0" w:color="auto"/>
                        <w:bottom w:val="none" w:sz="0" w:space="0" w:color="auto"/>
                        <w:right w:val="none" w:sz="0" w:space="0" w:color="auto"/>
                      </w:divBdr>
                    </w:div>
                    <w:div w:id="1214007074">
                      <w:marLeft w:val="0"/>
                      <w:marRight w:val="0"/>
                      <w:marTop w:val="0"/>
                      <w:marBottom w:val="0"/>
                      <w:divBdr>
                        <w:top w:val="none" w:sz="0" w:space="0" w:color="auto"/>
                        <w:left w:val="none" w:sz="0" w:space="0" w:color="auto"/>
                        <w:bottom w:val="none" w:sz="0" w:space="0" w:color="auto"/>
                        <w:right w:val="none" w:sz="0" w:space="0" w:color="auto"/>
                      </w:divBdr>
                    </w:div>
                    <w:div w:id="25762479">
                      <w:marLeft w:val="0"/>
                      <w:marRight w:val="0"/>
                      <w:marTop w:val="0"/>
                      <w:marBottom w:val="0"/>
                      <w:divBdr>
                        <w:top w:val="none" w:sz="0" w:space="0" w:color="auto"/>
                        <w:left w:val="none" w:sz="0" w:space="0" w:color="auto"/>
                        <w:bottom w:val="none" w:sz="0" w:space="0" w:color="auto"/>
                        <w:right w:val="none" w:sz="0" w:space="0" w:color="auto"/>
                      </w:divBdr>
                    </w:div>
                  </w:divsChild>
                </w:div>
                <w:div w:id="1832480002">
                  <w:marLeft w:val="0"/>
                  <w:marRight w:val="0"/>
                  <w:marTop w:val="0"/>
                  <w:marBottom w:val="0"/>
                  <w:divBdr>
                    <w:top w:val="none" w:sz="0" w:space="0" w:color="auto"/>
                    <w:left w:val="none" w:sz="0" w:space="0" w:color="auto"/>
                    <w:bottom w:val="none" w:sz="0" w:space="0" w:color="auto"/>
                    <w:right w:val="none" w:sz="0" w:space="0" w:color="auto"/>
                  </w:divBdr>
                  <w:divsChild>
                    <w:div w:id="1957908818">
                      <w:marLeft w:val="0"/>
                      <w:marRight w:val="0"/>
                      <w:marTop w:val="0"/>
                      <w:marBottom w:val="0"/>
                      <w:divBdr>
                        <w:top w:val="none" w:sz="0" w:space="0" w:color="auto"/>
                        <w:left w:val="none" w:sz="0" w:space="0" w:color="auto"/>
                        <w:bottom w:val="none" w:sz="0" w:space="0" w:color="auto"/>
                        <w:right w:val="none" w:sz="0" w:space="0" w:color="auto"/>
                      </w:divBdr>
                    </w:div>
                    <w:div w:id="1367412686">
                      <w:marLeft w:val="0"/>
                      <w:marRight w:val="0"/>
                      <w:marTop w:val="0"/>
                      <w:marBottom w:val="0"/>
                      <w:divBdr>
                        <w:top w:val="none" w:sz="0" w:space="0" w:color="auto"/>
                        <w:left w:val="none" w:sz="0" w:space="0" w:color="auto"/>
                        <w:bottom w:val="none" w:sz="0" w:space="0" w:color="auto"/>
                        <w:right w:val="none" w:sz="0" w:space="0" w:color="auto"/>
                      </w:divBdr>
                    </w:div>
                  </w:divsChild>
                </w:div>
                <w:div w:id="1430194499">
                  <w:marLeft w:val="0"/>
                  <w:marRight w:val="0"/>
                  <w:marTop w:val="0"/>
                  <w:marBottom w:val="0"/>
                  <w:divBdr>
                    <w:top w:val="none" w:sz="0" w:space="0" w:color="auto"/>
                    <w:left w:val="none" w:sz="0" w:space="0" w:color="auto"/>
                    <w:bottom w:val="none" w:sz="0" w:space="0" w:color="auto"/>
                    <w:right w:val="none" w:sz="0" w:space="0" w:color="auto"/>
                  </w:divBdr>
                  <w:divsChild>
                    <w:div w:id="75129446">
                      <w:marLeft w:val="0"/>
                      <w:marRight w:val="0"/>
                      <w:marTop w:val="0"/>
                      <w:marBottom w:val="0"/>
                      <w:divBdr>
                        <w:top w:val="none" w:sz="0" w:space="0" w:color="auto"/>
                        <w:left w:val="none" w:sz="0" w:space="0" w:color="auto"/>
                        <w:bottom w:val="none" w:sz="0" w:space="0" w:color="auto"/>
                        <w:right w:val="none" w:sz="0" w:space="0" w:color="auto"/>
                      </w:divBdr>
                    </w:div>
                    <w:div w:id="32199709">
                      <w:marLeft w:val="0"/>
                      <w:marRight w:val="0"/>
                      <w:marTop w:val="0"/>
                      <w:marBottom w:val="0"/>
                      <w:divBdr>
                        <w:top w:val="none" w:sz="0" w:space="0" w:color="auto"/>
                        <w:left w:val="none" w:sz="0" w:space="0" w:color="auto"/>
                        <w:bottom w:val="none" w:sz="0" w:space="0" w:color="auto"/>
                        <w:right w:val="none" w:sz="0" w:space="0" w:color="auto"/>
                      </w:divBdr>
                    </w:div>
                    <w:div w:id="2016372444">
                      <w:marLeft w:val="0"/>
                      <w:marRight w:val="0"/>
                      <w:marTop w:val="0"/>
                      <w:marBottom w:val="0"/>
                      <w:divBdr>
                        <w:top w:val="none" w:sz="0" w:space="0" w:color="auto"/>
                        <w:left w:val="none" w:sz="0" w:space="0" w:color="auto"/>
                        <w:bottom w:val="none" w:sz="0" w:space="0" w:color="auto"/>
                        <w:right w:val="none" w:sz="0" w:space="0" w:color="auto"/>
                      </w:divBdr>
                    </w:div>
                    <w:div w:id="661158236">
                      <w:marLeft w:val="0"/>
                      <w:marRight w:val="0"/>
                      <w:marTop w:val="0"/>
                      <w:marBottom w:val="0"/>
                      <w:divBdr>
                        <w:top w:val="none" w:sz="0" w:space="0" w:color="auto"/>
                        <w:left w:val="none" w:sz="0" w:space="0" w:color="auto"/>
                        <w:bottom w:val="none" w:sz="0" w:space="0" w:color="auto"/>
                        <w:right w:val="none" w:sz="0" w:space="0" w:color="auto"/>
                      </w:divBdr>
                    </w:div>
                    <w:div w:id="1867909409">
                      <w:marLeft w:val="0"/>
                      <w:marRight w:val="0"/>
                      <w:marTop w:val="0"/>
                      <w:marBottom w:val="0"/>
                      <w:divBdr>
                        <w:top w:val="none" w:sz="0" w:space="0" w:color="auto"/>
                        <w:left w:val="none" w:sz="0" w:space="0" w:color="auto"/>
                        <w:bottom w:val="none" w:sz="0" w:space="0" w:color="auto"/>
                        <w:right w:val="none" w:sz="0" w:space="0" w:color="auto"/>
                      </w:divBdr>
                    </w:div>
                    <w:div w:id="1025794007">
                      <w:marLeft w:val="0"/>
                      <w:marRight w:val="0"/>
                      <w:marTop w:val="0"/>
                      <w:marBottom w:val="0"/>
                      <w:divBdr>
                        <w:top w:val="none" w:sz="0" w:space="0" w:color="auto"/>
                        <w:left w:val="none" w:sz="0" w:space="0" w:color="auto"/>
                        <w:bottom w:val="none" w:sz="0" w:space="0" w:color="auto"/>
                        <w:right w:val="none" w:sz="0" w:space="0" w:color="auto"/>
                      </w:divBdr>
                    </w:div>
                  </w:divsChild>
                </w:div>
                <w:div w:id="499396144">
                  <w:marLeft w:val="0"/>
                  <w:marRight w:val="0"/>
                  <w:marTop w:val="0"/>
                  <w:marBottom w:val="0"/>
                  <w:divBdr>
                    <w:top w:val="none" w:sz="0" w:space="0" w:color="auto"/>
                    <w:left w:val="none" w:sz="0" w:space="0" w:color="auto"/>
                    <w:bottom w:val="none" w:sz="0" w:space="0" w:color="auto"/>
                    <w:right w:val="none" w:sz="0" w:space="0" w:color="auto"/>
                  </w:divBdr>
                  <w:divsChild>
                    <w:div w:id="1781952581">
                      <w:marLeft w:val="0"/>
                      <w:marRight w:val="0"/>
                      <w:marTop w:val="0"/>
                      <w:marBottom w:val="0"/>
                      <w:divBdr>
                        <w:top w:val="none" w:sz="0" w:space="0" w:color="auto"/>
                        <w:left w:val="none" w:sz="0" w:space="0" w:color="auto"/>
                        <w:bottom w:val="none" w:sz="0" w:space="0" w:color="auto"/>
                        <w:right w:val="none" w:sz="0" w:space="0" w:color="auto"/>
                      </w:divBdr>
                    </w:div>
                    <w:div w:id="943733366">
                      <w:marLeft w:val="0"/>
                      <w:marRight w:val="0"/>
                      <w:marTop w:val="0"/>
                      <w:marBottom w:val="0"/>
                      <w:divBdr>
                        <w:top w:val="none" w:sz="0" w:space="0" w:color="auto"/>
                        <w:left w:val="none" w:sz="0" w:space="0" w:color="auto"/>
                        <w:bottom w:val="none" w:sz="0" w:space="0" w:color="auto"/>
                        <w:right w:val="none" w:sz="0" w:space="0" w:color="auto"/>
                      </w:divBdr>
                    </w:div>
                    <w:div w:id="1514343617">
                      <w:marLeft w:val="0"/>
                      <w:marRight w:val="0"/>
                      <w:marTop w:val="0"/>
                      <w:marBottom w:val="0"/>
                      <w:divBdr>
                        <w:top w:val="none" w:sz="0" w:space="0" w:color="auto"/>
                        <w:left w:val="none" w:sz="0" w:space="0" w:color="auto"/>
                        <w:bottom w:val="none" w:sz="0" w:space="0" w:color="auto"/>
                        <w:right w:val="none" w:sz="0" w:space="0" w:color="auto"/>
                      </w:divBdr>
                    </w:div>
                    <w:div w:id="1122462774">
                      <w:marLeft w:val="0"/>
                      <w:marRight w:val="0"/>
                      <w:marTop w:val="0"/>
                      <w:marBottom w:val="0"/>
                      <w:divBdr>
                        <w:top w:val="none" w:sz="0" w:space="0" w:color="auto"/>
                        <w:left w:val="none" w:sz="0" w:space="0" w:color="auto"/>
                        <w:bottom w:val="none" w:sz="0" w:space="0" w:color="auto"/>
                        <w:right w:val="none" w:sz="0" w:space="0" w:color="auto"/>
                      </w:divBdr>
                    </w:div>
                    <w:div w:id="1797329871">
                      <w:marLeft w:val="0"/>
                      <w:marRight w:val="0"/>
                      <w:marTop w:val="0"/>
                      <w:marBottom w:val="0"/>
                      <w:divBdr>
                        <w:top w:val="none" w:sz="0" w:space="0" w:color="auto"/>
                        <w:left w:val="none" w:sz="0" w:space="0" w:color="auto"/>
                        <w:bottom w:val="none" w:sz="0" w:space="0" w:color="auto"/>
                        <w:right w:val="none" w:sz="0" w:space="0" w:color="auto"/>
                      </w:divBdr>
                    </w:div>
                    <w:div w:id="1754889248">
                      <w:marLeft w:val="0"/>
                      <w:marRight w:val="0"/>
                      <w:marTop w:val="0"/>
                      <w:marBottom w:val="0"/>
                      <w:divBdr>
                        <w:top w:val="none" w:sz="0" w:space="0" w:color="auto"/>
                        <w:left w:val="none" w:sz="0" w:space="0" w:color="auto"/>
                        <w:bottom w:val="none" w:sz="0" w:space="0" w:color="auto"/>
                        <w:right w:val="none" w:sz="0" w:space="0" w:color="auto"/>
                      </w:divBdr>
                    </w:div>
                    <w:div w:id="124852187">
                      <w:marLeft w:val="0"/>
                      <w:marRight w:val="0"/>
                      <w:marTop w:val="0"/>
                      <w:marBottom w:val="0"/>
                      <w:divBdr>
                        <w:top w:val="none" w:sz="0" w:space="0" w:color="auto"/>
                        <w:left w:val="none" w:sz="0" w:space="0" w:color="auto"/>
                        <w:bottom w:val="none" w:sz="0" w:space="0" w:color="auto"/>
                        <w:right w:val="none" w:sz="0" w:space="0" w:color="auto"/>
                      </w:divBdr>
                    </w:div>
                    <w:div w:id="913971369">
                      <w:marLeft w:val="0"/>
                      <w:marRight w:val="0"/>
                      <w:marTop w:val="0"/>
                      <w:marBottom w:val="0"/>
                      <w:divBdr>
                        <w:top w:val="none" w:sz="0" w:space="0" w:color="auto"/>
                        <w:left w:val="none" w:sz="0" w:space="0" w:color="auto"/>
                        <w:bottom w:val="none" w:sz="0" w:space="0" w:color="auto"/>
                        <w:right w:val="none" w:sz="0" w:space="0" w:color="auto"/>
                      </w:divBdr>
                    </w:div>
                  </w:divsChild>
                </w:div>
                <w:div w:id="15483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7651">
      <w:bodyDiv w:val="1"/>
      <w:marLeft w:val="0"/>
      <w:marRight w:val="0"/>
      <w:marTop w:val="0"/>
      <w:marBottom w:val="0"/>
      <w:divBdr>
        <w:top w:val="none" w:sz="0" w:space="0" w:color="auto"/>
        <w:left w:val="none" w:sz="0" w:space="0" w:color="auto"/>
        <w:bottom w:val="none" w:sz="0" w:space="0" w:color="auto"/>
        <w:right w:val="none" w:sz="0" w:space="0" w:color="auto"/>
      </w:divBdr>
      <w:divsChild>
        <w:div w:id="2046440693">
          <w:marLeft w:val="0"/>
          <w:marRight w:val="0"/>
          <w:marTop w:val="0"/>
          <w:marBottom w:val="0"/>
          <w:divBdr>
            <w:top w:val="none" w:sz="0" w:space="0" w:color="auto"/>
            <w:left w:val="none" w:sz="0" w:space="0" w:color="auto"/>
            <w:bottom w:val="none" w:sz="0" w:space="0" w:color="auto"/>
            <w:right w:val="none" w:sz="0" w:space="0" w:color="auto"/>
          </w:divBdr>
          <w:divsChild>
            <w:div w:id="801845836">
              <w:marLeft w:val="0"/>
              <w:marRight w:val="0"/>
              <w:marTop w:val="0"/>
              <w:marBottom w:val="0"/>
              <w:divBdr>
                <w:top w:val="none" w:sz="0" w:space="0" w:color="auto"/>
                <w:left w:val="none" w:sz="0" w:space="0" w:color="auto"/>
                <w:bottom w:val="none" w:sz="0" w:space="0" w:color="auto"/>
                <w:right w:val="none" w:sz="0" w:space="0" w:color="auto"/>
              </w:divBdr>
            </w:div>
            <w:div w:id="340087156">
              <w:marLeft w:val="0"/>
              <w:marRight w:val="0"/>
              <w:marTop w:val="0"/>
              <w:marBottom w:val="0"/>
              <w:divBdr>
                <w:top w:val="none" w:sz="0" w:space="0" w:color="auto"/>
                <w:left w:val="none" w:sz="0" w:space="0" w:color="auto"/>
                <w:bottom w:val="none" w:sz="0" w:space="0" w:color="auto"/>
                <w:right w:val="none" w:sz="0" w:space="0" w:color="auto"/>
              </w:divBdr>
            </w:div>
            <w:div w:id="27485757">
              <w:marLeft w:val="0"/>
              <w:marRight w:val="0"/>
              <w:marTop w:val="0"/>
              <w:marBottom w:val="0"/>
              <w:divBdr>
                <w:top w:val="none" w:sz="0" w:space="0" w:color="auto"/>
                <w:left w:val="none" w:sz="0" w:space="0" w:color="auto"/>
                <w:bottom w:val="none" w:sz="0" w:space="0" w:color="auto"/>
                <w:right w:val="none" w:sz="0" w:space="0" w:color="auto"/>
              </w:divBdr>
            </w:div>
            <w:div w:id="906846709">
              <w:marLeft w:val="0"/>
              <w:marRight w:val="0"/>
              <w:marTop w:val="0"/>
              <w:marBottom w:val="0"/>
              <w:divBdr>
                <w:top w:val="none" w:sz="0" w:space="0" w:color="auto"/>
                <w:left w:val="none" w:sz="0" w:space="0" w:color="auto"/>
                <w:bottom w:val="none" w:sz="0" w:space="0" w:color="auto"/>
                <w:right w:val="none" w:sz="0" w:space="0" w:color="auto"/>
              </w:divBdr>
            </w:div>
            <w:div w:id="301078384">
              <w:marLeft w:val="0"/>
              <w:marRight w:val="0"/>
              <w:marTop w:val="0"/>
              <w:marBottom w:val="0"/>
              <w:divBdr>
                <w:top w:val="none" w:sz="0" w:space="0" w:color="auto"/>
                <w:left w:val="none" w:sz="0" w:space="0" w:color="auto"/>
                <w:bottom w:val="none" w:sz="0" w:space="0" w:color="auto"/>
                <w:right w:val="none" w:sz="0" w:space="0" w:color="auto"/>
              </w:divBdr>
            </w:div>
            <w:div w:id="2026053822">
              <w:marLeft w:val="0"/>
              <w:marRight w:val="0"/>
              <w:marTop w:val="0"/>
              <w:marBottom w:val="0"/>
              <w:divBdr>
                <w:top w:val="none" w:sz="0" w:space="0" w:color="auto"/>
                <w:left w:val="none" w:sz="0" w:space="0" w:color="auto"/>
                <w:bottom w:val="none" w:sz="0" w:space="0" w:color="auto"/>
                <w:right w:val="none" w:sz="0" w:space="0" w:color="auto"/>
              </w:divBdr>
            </w:div>
            <w:div w:id="761339364">
              <w:marLeft w:val="0"/>
              <w:marRight w:val="0"/>
              <w:marTop w:val="0"/>
              <w:marBottom w:val="0"/>
              <w:divBdr>
                <w:top w:val="none" w:sz="0" w:space="0" w:color="auto"/>
                <w:left w:val="none" w:sz="0" w:space="0" w:color="auto"/>
                <w:bottom w:val="none" w:sz="0" w:space="0" w:color="auto"/>
                <w:right w:val="none" w:sz="0" w:space="0" w:color="auto"/>
              </w:divBdr>
            </w:div>
            <w:div w:id="1184781383">
              <w:marLeft w:val="0"/>
              <w:marRight w:val="0"/>
              <w:marTop w:val="0"/>
              <w:marBottom w:val="0"/>
              <w:divBdr>
                <w:top w:val="none" w:sz="0" w:space="0" w:color="auto"/>
                <w:left w:val="none" w:sz="0" w:space="0" w:color="auto"/>
                <w:bottom w:val="none" w:sz="0" w:space="0" w:color="auto"/>
                <w:right w:val="none" w:sz="0" w:space="0" w:color="auto"/>
              </w:divBdr>
            </w:div>
            <w:div w:id="894048210">
              <w:marLeft w:val="0"/>
              <w:marRight w:val="0"/>
              <w:marTop w:val="0"/>
              <w:marBottom w:val="0"/>
              <w:divBdr>
                <w:top w:val="none" w:sz="0" w:space="0" w:color="auto"/>
                <w:left w:val="none" w:sz="0" w:space="0" w:color="auto"/>
                <w:bottom w:val="none" w:sz="0" w:space="0" w:color="auto"/>
                <w:right w:val="none" w:sz="0" w:space="0" w:color="auto"/>
              </w:divBdr>
            </w:div>
            <w:div w:id="717977499">
              <w:marLeft w:val="0"/>
              <w:marRight w:val="0"/>
              <w:marTop w:val="0"/>
              <w:marBottom w:val="0"/>
              <w:divBdr>
                <w:top w:val="none" w:sz="0" w:space="0" w:color="auto"/>
                <w:left w:val="none" w:sz="0" w:space="0" w:color="auto"/>
                <w:bottom w:val="none" w:sz="0" w:space="0" w:color="auto"/>
                <w:right w:val="none" w:sz="0" w:space="0" w:color="auto"/>
              </w:divBdr>
            </w:div>
            <w:div w:id="1457411356">
              <w:marLeft w:val="0"/>
              <w:marRight w:val="0"/>
              <w:marTop w:val="0"/>
              <w:marBottom w:val="0"/>
              <w:divBdr>
                <w:top w:val="none" w:sz="0" w:space="0" w:color="auto"/>
                <w:left w:val="none" w:sz="0" w:space="0" w:color="auto"/>
                <w:bottom w:val="none" w:sz="0" w:space="0" w:color="auto"/>
                <w:right w:val="none" w:sz="0" w:space="0" w:color="auto"/>
              </w:divBdr>
            </w:div>
            <w:div w:id="339822664">
              <w:marLeft w:val="0"/>
              <w:marRight w:val="0"/>
              <w:marTop w:val="0"/>
              <w:marBottom w:val="0"/>
              <w:divBdr>
                <w:top w:val="none" w:sz="0" w:space="0" w:color="auto"/>
                <w:left w:val="none" w:sz="0" w:space="0" w:color="auto"/>
                <w:bottom w:val="none" w:sz="0" w:space="0" w:color="auto"/>
                <w:right w:val="none" w:sz="0" w:space="0" w:color="auto"/>
              </w:divBdr>
            </w:div>
            <w:div w:id="222452781">
              <w:marLeft w:val="0"/>
              <w:marRight w:val="0"/>
              <w:marTop w:val="0"/>
              <w:marBottom w:val="0"/>
              <w:divBdr>
                <w:top w:val="none" w:sz="0" w:space="0" w:color="auto"/>
                <w:left w:val="none" w:sz="0" w:space="0" w:color="auto"/>
                <w:bottom w:val="none" w:sz="0" w:space="0" w:color="auto"/>
                <w:right w:val="none" w:sz="0" w:space="0" w:color="auto"/>
              </w:divBdr>
            </w:div>
            <w:div w:id="945230007">
              <w:marLeft w:val="0"/>
              <w:marRight w:val="0"/>
              <w:marTop w:val="0"/>
              <w:marBottom w:val="0"/>
              <w:divBdr>
                <w:top w:val="none" w:sz="0" w:space="0" w:color="auto"/>
                <w:left w:val="none" w:sz="0" w:space="0" w:color="auto"/>
                <w:bottom w:val="none" w:sz="0" w:space="0" w:color="auto"/>
                <w:right w:val="none" w:sz="0" w:space="0" w:color="auto"/>
              </w:divBdr>
            </w:div>
            <w:div w:id="277684776">
              <w:marLeft w:val="0"/>
              <w:marRight w:val="0"/>
              <w:marTop w:val="0"/>
              <w:marBottom w:val="0"/>
              <w:divBdr>
                <w:top w:val="none" w:sz="0" w:space="0" w:color="auto"/>
                <w:left w:val="none" w:sz="0" w:space="0" w:color="auto"/>
                <w:bottom w:val="none" w:sz="0" w:space="0" w:color="auto"/>
                <w:right w:val="none" w:sz="0" w:space="0" w:color="auto"/>
              </w:divBdr>
            </w:div>
            <w:div w:id="199906171">
              <w:marLeft w:val="0"/>
              <w:marRight w:val="0"/>
              <w:marTop w:val="0"/>
              <w:marBottom w:val="0"/>
              <w:divBdr>
                <w:top w:val="none" w:sz="0" w:space="0" w:color="auto"/>
                <w:left w:val="none" w:sz="0" w:space="0" w:color="auto"/>
                <w:bottom w:val="none" w:sz="0" w:space="0" w:color="auto"/>
                <w:right w:val="none" w:sz="0" w:space="0" w:color="auto"/>
              </w:divBdr>
            </w:div>
            <w:div w:id="47385193">
              <w:marLeft w:val="0"/>
              <w:marRight w:val="0"/>
              <w:marTop w:val="0"/>
              <w:marBottom w:val="0"/>
              <w:divBdr>
                <w:top w:val="none" w:sz="0" w:space="0" w:color="auto"/>
                <w:left w:val="none" w:sz="0" w:space="0" w:color="auto"/>
                <w:bottom w:val="none" w:sz="0" w:space="0" w:color="auto"/>
                <w:right w:val="none" w:sz="0" w:space="0" w:color="auto"/>
              </w:divBdr>
              <w:divsChild>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sChild>
                        <w:div w:id="1839611978">
                          <w:marLeft w:val="0"/>
                          <w:marRight w:val="0"/>
                          <w:marTop w:val="0"/>
                          <w:marBottom w:val="0"/>
                          <w:divBdr>
                            <w:top w:val="none" w:sz="0" w:space="0" w:color="auto"/>
                            <w:left w:val="none" w:sz="0" w:space="0" w:color="auto"/>
                            <w:bottom w:val="none" w:sz="0" w:space="0" w:color="auto"/>
                            <w:right w:val="none" w:sz="0" w:space="0" w:color="auto"/>
                          </w:divBdr>
                        </w:div>
                        <w:div w:id="1900558863">
                          <w:marLeft w:val="0"/>
                          <w:marRight w:val="0"/>
                          <w:marTop w:val="0"/>
                          <w:marBottom w:val="0"/>
                          <w:divBdr>
                            <w:top w:val="none" w:sz="0" w:space="0" w:color="auto"/>
                            <w:left w:val="none" w:sz="0" w:space="0" w:color="auto"/>
                            <w:bottom w:val="none" w:sz="0" w:space="0" w:color="auto"/>
                            <w:right w:val="none" w:sz="0" w:space="0" w:color="auto"/>
                          </w:divBdr>
                        </w:div>
                        <w:div w:id="713843932">
                          <w:marLeft w:val="0"/>
                          <w:marRight w:val="0"/>
                          <w:marTop w:val="0"/>
                          <w:marBottom w:val="0"/>
                          <w:divBdr>
                            <w:top w:val="none" w:sz="0" w:space="0" w:color="auto"/>
                            <w:left w:val="none" w:sz="0" w:space="0" w:color="auto"/>
                            <w:bottom w:val="none" w:sz="0" w:space="0" w:color="auto"/>
                            <w:right w:val="none" w:sz="0" w:space="0" w:color="auto"/>
                          </w:divBdr>
                          <w:divsChild>
                            <w:div w:id="1576697522">
                              <w:marLeft w:val="0"/>
                              <w:marRight w:val="0"/>
                              <w:marTop w:val="0"/>
                              <w:marBottom w:val="0"/>
                              <w:divBdr>
                                <w:top w:val="none" w:sz="0" w:space="0" w:color="auto"/>
                                <w:left w:val="none" w:sz="0" w:space="0" w:color="auto"/>
                                <w:bottom w:val="none" w:sz="0" w:space="0" w:color="auto"/>
                                <w:right w:val="none" w:sz="0" w:space="0" w:color="auto"/>
                              </w:divBdr>
                            </w:div>
                          </w:divsChild>
                        </w:div>
                        <w:div w:id="1544517307">
                          <w:marLeft w:val="0"/>
                          <w:marRight w:val="0"/>
                          <w:marTop w:val="0"/>
                          <w:marBottom w:val="0"/>
                          <w:divBdr>
                            <w:top w:val="none" w:sz="0" w:space="0" w:color="auto"/>
                            <w:left w:val="none" w:sz="0" w:space="0" w:color="auto"/>
                            <w:bottom w:val="none" w:sz="0" w:space="0" w:color="auto"/>
                            <w:right w:val="none" w:sz="0" w:space="0" w:color="auto"/>
                          </w:divBdr>
                          <w:divsChild>
                            <w:div w:id="36470492">
                              <w:marLeft w:val="0"/>
                              <w:marRight w:val="0"/>
                              <w:marTop w:val="0"/>
                              <w:marBottom w:val="0"/>
                              <w:divBdr>
                                <w:top w:val="none" w:sz="0" w:space="0" w:color="auto"/>
                                <w:left w:val="none" w:sz="0" w:space="0" w:color="auto"/>
                                <w:bottom w:val="none" w:sz="0" w:space="0" w:color="auto"/>
                                <w:right w:val="none" w:sz="0" w:space="0" w:color="auto"/>
                              </w:divBdr>
                            </w:div>
                          </w:divsChild>
                        </w:div>
                        <w:div w:id="1865745260">
                          <w:marLeft w:val="0"/>
                          <w:marRight w:val="0"/>
                          <w:marTop w:val="0"/>
                          <w:marBottom w:val="0"/>
                          <w:divBdr>
                            <w:top w:val="none" w:sz="0" w:space="0" w:color="auto"/>
                            <w:left w:val="none" w:sz="0" w:space="0" w:color="auto"/>
                            <w:bottom w:val="none" w:sz="0" w:space="0" w:color="auto"/>
                            <w:right w:val="none" w:sz="0" w:space="0" w:color="auto"/>
                          </w:divBdr>
                          <w:divsChild>
                            <w:div w:id="61368870">
                              <w:marLeft w:val="0"/>
                              <w:marRight w:val="0"/>
                              <w:marTop w:val="0"/>
                              <w:marBottom w:val="0"/>
                              <w:divBdr>
                                <w:top w:val="none" w:sz="0" w:space="0" w:color="auto"/>
                                <w:left w:val="none" w:sz="0" w:space="0" w:color="auto"/>
                                <w:bottom w:val="none" w:sz="0" w:space="0" w:color="auto"/>
                                <w:right w:val="none" w:sz="0" w:space="0" w:color="auto"/>
                              </w:divBdr>
                            </w:div>
                            <w:div w:id="1451391884">
                              <w:marLeft w:val="0"/>
                              <w:marRight w:val="0"/>
                              <w:marTop w:val="0"/>
                              <w:marBottom w:val="0"/>
                              <w:divBdr>
                                <w:top w:val="none" w:sz="0" w:space="0" w:color="auto"/>
                                <w:left w:val="none" w:sz="0" w:space="0" w:color="auto"/>
                                <w:bottom w:val="none" w:sz="0" w:space="0" w:color="auto"/>
                                <w:right w:val="none" w:sz="0" w:space="0" w:color="auto"/>
                              </w:divBdr>
                            </w:div>
                            <w:div w:id="1636328793">
                              <w:marLeft w:val="0"/>
                              <w:marRight w:val="0"/>
                              <w:marTop w:val="0"/>
                              <w:marBottom w:val="0"/>
                              <w:divBdr>
                                <w:top w:val="none" w:sz="0" w:space="0" w:color="auto"/>
                                <w:left w:val="none" w:sz="0" w:space="0" w:color="auto"/>
                                <w:bottom w:val="none" w:sz="0" w:space="0" w:color="auto"/>
                                <w:right w:val="none" w:sz="0" w:space="0" w:color="auto"/>
                              </w:divBdr>
                            </w:div>
                            <w:div w:id="670452938">
                              <w:marLeft w:val="0"/>
                              <w:marRight w:val="0"/>
                              <w:marTop w:val="0"/>
                              <w:marBottom w:val="0"/>
                              <w:divBdr>
                                <w:top w:val="none" w:sz="0" w:space="0" w:color="auto"/>
                                <w:left w:val="none" w:sz="0" w:space="0" w:color="auto"/>
                                <w:bottom w:val="none" w:sz="0" w:space="0" w:color="auto"/>
                                <w:right w:val="none" w:sz="0" w:space="0" w:color="auto"/>
                              </w:divBdr>
                            </w:div>
                          </w:divsChild>
                        </w:div>
                        <w:div w:id="954870179">
                          <w:marLeft w:val="0"/>
                          <w:marRight w:val="0"/>
                          <w:marTop w:val="0"/>
                          <w:marBottom w:val="0"/>
                          <w:divBdr>
                            <w:top w:val="none" w:sz="0" w:space="0" w:color="auto"/>
                            <w:left w:val="none" w:sz="0" w:space="0" w:color="auto"/>
                            <w:bottom w:val="none" w:sz="0" w:space="0" w:color="auto"/>
                            <w:right w:val="none" w:sz="0" w:space="0" w:color="auto"/>
                          </w:divBdr>
                          <w:divsChild>
                            <w:div w:id="1363824649">
                              <w:marLeft w:val="0"/>
                              <w:marRight w:val="0"/>
                              <w:marTop w:val="0"/>
                              <w:marBottom w:val="0"/>
                              <w:divBdr>
                                <w:top w:val="none" w:sz="0" w:space="0" w:color="auto"/>
                                <w:left w:val="none" w:sz="0" w:space="0" w:color="auto"/>
                                <w:bottom w:val="none" w:sz="0" w:space="0" w:color="auto"/>
                                <w:right w:val="none" w:sz="0" w:space="0" w:color="auto"/>
                              </w:divBdr>
                            </w:div>
                            <w:div w:id="300621978">
                              <w:marLeft w:val="0"/>
                              <w:marRight w:val="0"/>
                              <w:marTop w:val="0"/>
                              <w:marBottom w:val="0"/>
                              <w:divBdr>
                                <w:top w:val="none" w:sz="0" w:space="0" w:color="auto"/>
                                <w:left w:val="none" w:sz="0" w:space="0" w:color="auto"/>
                                <w:bottom w:val="none" w:sz="0" w:space="0" w:color="auto"/>
                                <w:right w:val="none" w:sz="0" w:space="0" w:color="auto"/>
                              </w:divBdr>
                            </w:div>
                            <w:div w:id="1119642937">
                              <w:marLeft w:val="0"/>
                              <w:marRight w:val="0"/>
                              <w:marTop w:val="0"/>
                              <w:marBottom w:val="0"/>
                              <w:divBdr>
                                <w:top w:val="none" w:sz="0" w:space="0" w:color="auto"/>
                                <w:left w:val="none" w:sz="0" w:space="0" w:color="auto"/>
                                <w:bottom w:val="none" w:sz="0" w:space="0" w:color="auto"/>
                                <w:right w:val="none" w:sz="0" w:space="0" w:color="auto"/>
                              </w:divBdr>
                            </w:div>
                            <w:div w:id="1711687975">
                              <w:marLeft w:val="0"/>
                              <w:marRight w:val="0"/>
                              <w:marTop w:val="0"/>
                              <w:marBottom w:val="0"/>
                              <w:divBdr>
                                <w:top w:val="none" w:sz="0" w:space="0" w:color="auto"/>
                                <w:left w:val="none" w:sz="0" w:space="0" w:color="auto"/>
                                <w:bottom w:val="none" w:sz="0" w:space="0" w:color="auto"/>
                                <w:right w:val="none" w:sz="0" w:space="0" w:color="auto"/>
                              </w:divBdr>
                            </w:div>
                            <w:div w:id="2060127022">
                              <w:marLeft w:val="0"/>
                              <w:marRight w:val="0"/>
                              <w:marTop w:val="0"/>
                              <w:marBottom w:val="0"/>
                              <w:divBdr>
                                <w:top w:val="none" w:sz="0" w:space="0" w:color="auto"/>
                                <w:left w:val="none" w:sz="0" w:space="0" w:color="auto"/>
                                <w:bottom w:val="none" w:sz="0" w:space="0" w:color="auto"/>
                                <w:right w:val="none" w:sz="0" w:space="0" w:color="auto"/>
                              </w:divBdr>
                            </w:div>
                            <w:div w:id="2072074330">
                              <w:marLeft w:val="0"/>
                              <w:marRight w:val="0"/>
                              <w:marTop w:val="0"/>
                              <w:marBottom w:val="0"/>
                              <w:divBdr>
                                <w:top w:val="none" w:sz="0" w:space="0" w:color="auto"/>
                                <w:left w:val="none" w:sz="0" w:space="0" w:color="auto"/>
                                <w:bottom w:val="none" w:sz="0" w:space="0" w:color="auto"/>
                                <w:right w:val="none" w:sz="0" w:space="0" w:color="auto"/>
                              </w:divBdr>
                            </w:div>
                            <w:div w:id="269822740">
                              <w:marLeft w:val="0"/>
                              <w:marRight w:val="0"/>
                              <w:marTop w:val="0"/>
                              <w:marBottom w:val="0"/>
                              <w:divBdr>
                                <w:top w:val="none" w:sz="0" w:space="0" w:color="auto"/>
                                <w:left w:val="none" w:sz="0" w:space="0" w:color="auto"/>
                                <w:bottom w:val="none" w:sz="0" w:space="0" w:color="auto"/>
                                <w:right w:val="none" w:sz="0" w:space="0" w:color="auto"/>
                              </w:divBdr>
                            </w:div>
                          </w:divsChild>
                        </w:div>
                        <w:div w:id="808397090">
                          <w:marLeft w:val="0"/>
                          <w:marRight w:val="0"/>
                          <w:marTop w:val="0"/>
                          <w:marBottom w:val="0"/>
                          <w:divBdr>
                            <w:top w:val="none" w:sz="0" w:space="0" w:color="auto"/>
                            <w:left w:val="none" w:sz="0" w:space="0" w:color="auto"/>
                            <w:bottom w:val="none" w:sz="0" w:space="0" w:color="auto"/>
                            <w:right w:val="none" w:sz="0" w:space="0" w:color="auto"/>
                          </w:divBdr>
                          <w:divsChild>
                            <w:div w:id="1479029420">
                              <w:marLeft w:val="0"/>
                              <w:marRight w:val="0"/>
                              <w:marTop w:val="0"/>
                              <w:marBottom w:val="0"/>
                              <w:divBdr>
                                <w:top w:val="none" w:sz="0" w:space="0" w:color="auto"/>
                                <w:left w:val="none" w:sz="0" w:space="0" w:color="auto"/>
                                <w:bottom w:val="none" w:sz="0" w:space="0" w:color="auto"/>
                                <w:right w:val="none" w:sz="0" w:space="0" w:color="auto"/>
                              </w:divBdr>
                            </w:div>
                            <w:div w:id="130951993">
                              <w:marLeft w:val="0"/>
                              <w:marRight w:val="0"/>
                              <w:marTop w:val="0"/>
                              <w:marBottom w:val="0"/>
                              <w:divBdr>
                                <w:top w:val="none" w:sz="0" w:space="0" w:color="auto"/>
                                <w:left w:val="none" w:sz="0" w:space="0" w:color="auto"/>
                                <w:bottom w:val="none" w:sz="0" w:space="0" w:color="auto"/>
                                <w:right w:val="none" w:sz="0" w:space="0" w:color="auto"/>
                              </w:divBdr>
                            </w:div>
                          </w:divsChild>
                        </w:div>
                        <w:div w:id="694963346">
                          <w:marLeft w:val="0"/>
                          <w:marRight w:val="0"/>
                          <w:marTop w:val="0"/>
                          <w:marBottom w:val="0"/>
                          <w:divBdr>
                            <w:top w:val="none" w:sz="0" w:space="0" w:color="auto"/>
                            <w:left w:val="none" w:sz="0" w:space="0" w:color="auto"/>
                            <w:bottom w:val="none" w:sz="0" w:space="0" w:color="auto"/>
                            <w:right w:val="none" w:sz="0" w:space="0" w:color="auto"/>
                          </w:divBdr>
                          <w:divsChild>
                            <w:div w:id="135951145">
                              <w:marLeft w:val="0"/>
                              <w:marRight w:val="0"/>
                              <w:marTop w:val="0"/>
                              <w:marBottom w:val="0"/>
                              <w:divBdr>
                                <w:top w:val="none" w:sz="0" w:space="0" w:color="auto"/>
                                <w:left w:val="none" w:sz="0" w:space="0" w:color="auto"/>
                                <w:bottom w:val="none" w:sz="0" w:space="0" w:color="auto"/>
                                <w:right w:val="none" w:sz="0" w:space="0" w:color="auto"/>
                              </w:divBdr>
                            </w:div>
                            <w:div w:id="413547509">
                              <w:marLeft w:val="0"/>
                              <w:marRight w:val="0"/>
                              <w:marTop w:val="0"/>
                              <w:marBottom w:val="0"/>
                              <w:divBdr>
                                <w:top w:val="none" w:sz="0" w:space="0" w:color="auto"/>
                                <w:left w:val="none" w:sz="0" w:space="0" w:color="auto"/>
                                <w:bottom w:val="none" w:sz="0" w:space="0" w:color="auto"/>
                                <w:right w:val="none" w:sz="0" w:space="0" w:color="auto"/>
                              </w:divBdr>
                            </w:div>
                            <w:div w:id="779568450">
                              <w:marLeft w:val="0"/>
                              <w:marRight w:val="0"/>
                              <w:marTop w:val="0"/>
                              <w:marBottom w:val="0"/>
                              <w:divBdr>
                                <w:top w:val="none" w:sz="0" w:space="0" w:color="auto"/>
                                <w:left w:val="none" w:sz="0" w:space="0" w:color="auto"/>
                                <w:bottom w:val="none" w:sz="0" w:space="0" w:color="auto"/>
                                <w:right w:val="none" w:sz="0" w:space="0" w:color="auto"/>
                              </w:divBdr>
                            </w:div>
                            <w:div w:id="176192903">
                              <w:marLeft w:val="0"/>
                              <w:marRight w:val="0"/>
                              <w:marTop w:val="0"/>
                              <w:marBottom w:val="0"/>
                              <w:divBdr>
                                <w:top w:val="none" w:sz="0" w:space="0" w:color="auto"/>
                                <w:left w:val="none" w:sz="0" w:space="0" w:color="auto"/>
                                <w:bottom w:val="none" w:sz="0" w:space="0" w:color="auto"/>
                                <w:right w:val="none" w:sz="0" w:space="0" w:color="auto"/>
                              </w:divBdr>
                            </w:div>
                            <w:div w:id="1356079447">
                              <w:marLeft w:val="0"/>
                              <w:marRight w:val="0"/>
                              <w:marTop w:val="0"/>
                              <w:marBottom w:val="0"/>
                              <w:divBdr>
                                <w:top w:val="none" w:sz="0" w:space="0" w:color="auto"/>
                                <w:left w:val="none" w:sz="0" w:space="0" w:color="auto"/>
                                <w:bottom w:val="none" w:sz="0" w:space="0" w:color="auto"/>
                                <w:right w:val="none" w:sz="0" w:space="0" w:color="auto"/>
                              </w:divBdr>
                            </w:div>
                            <w:div w:id="244730092">
                              <w:marLeft w:val="0"/>
                              <w:marRight w:val="0"/>
                              <w:marTop w:val="0"/>
                              <w:marBottom w:val="0"/>
                              <w:divBdr>
                                <w:top w:val="none" w:sz="0" w:space="0" w:color="auto"/>
                                <w:left w:val="none" w:sz="0" w:space="0" w:color="auto"/>
                                <w:bottom w:val="none" w:sz="0" w:space="0" w:color="auto"/>
                                <w:right w:val="none" w:sz="0" w:space="0" w:color="auto"/>
                              </w:divBdr>
                            </w:div>
                          </w:divsChild>
                        </w:div>
                        <w:div w:id="1432776024">
                          <w:marLeft w:val="0"/>
                          <w:marRight w:val="0"/>
                          <w:marTop w:val="0"/>
                          <w:marBottom w:val="0"/>
                          <w:divBdr>
                            <w:top w:val="none" w:sz="0" w:space="0" w:color="auto"/>
                            <w:left w:val="none" w:sz="0" w:space="0" w:color="auto"/>
                            <w:bottom w:val="none" w:sz="0" w:space="0" w:color="auto"/>
                            <w:right w:val="none" w:sz="0" w:space="0" w:color="auto"/>
                          </w:divBdr>
                          <w:divsChild>
                            <w:div w:id="722481660">
                              <w:marLeft w:val="0"/>
                              <w:marRight w:val="0"/>
                              <w:marTop w:val="0"/>
                              <w:marBottom w:val="0"/>
                              <w:divBdr>
                                <w:top w:val="none" w:sz="0" w:space="0" w:color="auto"/>
                                <w:left w:val="none" w:sz="0" w:space="0" w:color="auto"/>
                                <w:bottom w:val="none" w:sz="0" w:space="0" w:color="auto"/>
                                <w:right w:val="none" w:sz="0" w:space="0" w:color="auto"/>
                              </w:divBdr>
                            </w:div>
                            <w:div w:id="579170792">
                              <w:marLeft w:val="0"/>
                              <w:marRight w:val="0"/>
                              <w:marTop w:val="0"/>
                              <w:marBottom w:val="0"/>
                              <w:divBdr>
                                <w:top w:val="none" w:sz="0" w:space="0" w:color="auto"/>
                                <w:left w:val="none" w:sz="0" w:space="0" w:color="auto"/>
                                <w:bottom w:val="none" w:sz="0" w:space="0" w:color="auto"/>
                                <w:right w:val="none" w:sz="0" w:space="0" w:color="auto"/>
                              </w:divBdr>
                            </w:div>
                            <w:div w:id="1847595397">
                              <w:marLeft w:val="0"/>
                              <w:marRight w:val="0"/>
                              <w:marTop w:val="0"/>
                              <w:marBottom w:val="0"/>
                              <w:divBdr>
                                <w:top w:val="none" w:sz="0" w:space="0" w:color="auto"/>
                                <w:left w:val="none" w:sz="0" w:space="0" w:color="auto"/>
                                <w:bottom w:val="none" w:sz="0" w:space="0" w:color="auto"/>
                                <w:right w:val="none" w:sz="0" w:space="0" w:color="auto"/>
                              </w:divBdr>
                            </w:div>
                            <w:div w:id="673454815">
                              <w:marLeft w:val="0"/>
                              <w:marRight w:val="0"/>
                              <w:marTop w:val="0"/>
                              <w:marBottom w:val="0"/>
                              <w:divBdr>
                                <w:top w:val="none" w:sz="0" w:space="0" w:color="auto"/>
                                <w:left w:val="none" w:sz="0" w:space="0" w:color="auto"/>
                                <w:bottom w:val="none" w:sz="0" w:space="0" w:color="auto"/>
                                <w:right w:val="none" w:sz="0" w:space="0" w:color="auto"/>
                              </w:divBdr>
                            </w:div>
                            <w:div w:id="1914270060">
                              <w:marLeft w:val="0"/>
                              <w:marRight w:val="0"/>
                              <w:marTop w:val="0"/>
                              <w:marBottom w:val="0"/>
                              <w:divBdr>
                                <w:top w:val="none" w:sz="0" w:space="0" w:color="auto"/>
                                <w:left w:val="none" w:sz="0" w:space="0" w:color="auto"/>
                                <w:bottom w:val="none" w:sz="0" w:space="0" w:color="auto"/>
                                <w:right w:val="none" w:sz="0" w:space="0" w:color="auto"/>
                              </w:divBdr>
                            </w:div>
                            <w:div w:id="1412966222">
                              <w:marLeft w:val="0"/>
                              <w:marRight w:val="0"/>
                              <w:marTop w:val="0"/>
                              <w:marBottom w:val="0"/>
                              <w:divBdr>
                                <w:top w:val="none" w:sz="0" w:space="0" w:color="auto"/>
                                <w:left w:val="none" w:sz="0" w:space="0" w:color="auto"/>
                                <w:bottom w:val="none" w:sz="0" w:space="0" w:color="auto"/>
                                <w:right w:val="none" w:sz="0" w:space="0" w:color="auto"/>
                              </w:divBdr>
                            </w:div>
                            <w:div w:id="1602495003">
                              <w:marLeft w:val="0"/>
                              <w:marRight w:val="0"/>
                              <w:marTop w:val="0"/>
                              <w:marBottom w:val="0"/>
                              <w:divBdr>
                                <w:top w:val="none" w:sz="0" w:space="0" w:color="auto"/>
                                <w:left w:val="none" w:sz="0" w:space="0" w:color="auto"/>
                                <w:bottom w:val="none" w:sz="0" w:space="0" w:color="auto"/>
                                <w:right w:val="none" w:sz="0" w:space="0" w:color="auto"/>
                              </w:divBdr>
                            </w:div>
                            <w:div w:id="1885826905">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92874">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single" w:sz="12" w:space="0" w:color="8C7953"/>
                <w:left w:val="none" w:sz="0" w:space="0" w:color="auto"/>
                <w:bottom w:val="single" w:sz="12" w:space="0" w:color="8C7953"/>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3831</Words>
  <Characters>22988</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cp:revision>
  <dcterms:created xsi:type="dcterms:W3CDTF">2018-11-23T13:42:00Z</dcterms:created>
  <dcterms:modified xsi:type="dcterms:W3CDTF">2018-11-23T13:45:00Z</dcterms:modified>
</cp:coreProperties>
</file>