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9" w:rsidRDefault="00A35779" w:rsidP="00A357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sprawy: </w:t>
      </w:r>
      <w:r>
        <w:rPr>
          <w:b/>
          <w:sz w:val="22"/>
          <w:szCs w:val="22"/>
        </w:rPr>
        <w:t>25/SZ/2018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5779" w:rsidRDefault="00A35779" w:rsidP="00A35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35779" w:rsidRDefault="00A35779" w:rsidP="00A35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35779" w:rsidRDefault="00A35779" w:rsidP="00A35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35779" w:rsidRDefault="00A35779" w:rsidP="00A35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A35779" w:rsidRDefault="00A35779" w:rsidP="00A35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Pieczęć zamawiającego</w:t>
      </w:r>
    </w:p>
    <w:p w:rsidR="00A35779" w:rsidRDefault="00A35779" w:rsidP="00A35779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A35779" w:rsidRDefault="00A35779" w:rsidP="00A35779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A35779" w:rsidRDefault="00A35779" w:rsidP="00A35779">
      <w:pPr>
        <w:pStyle w:val="Nagwek1"/>
        <w:rPr>
          <w:rFonts w:ascii="Times New Roman" w:hAnsi="Times New Roman" w:cs="Times New Roman"/>
        </w:rPr>
      </w:pPr>
      <w:r w:rsidRPr="00A35779">
        <w:rPr>
          <w:rFonts w:ascii="Times New Roman" w:eastAsiaTheme="minorEastAsia" w:hAnsi="Times New Roman" w:cs="Times New Roman"/>
          <w:sz w:val="22"/>
          <w:szCs w:val="22"/>
        </w:rPr>
        <w:t xml:space="preserve">Zbiorcze zestawienie ofert z dnia 14.11.2018r. - </w:t>
      </w:r>
      <w:r w:rsidRPr="00A35779">
        <w:rPr>
          <w:rFonts w:ascii="Times New Roman" w:hAnsi="Times New Roman" w:cs="Times New Roman"/>
        </w:rPr>
        <w:t>Dostawa odczynników laboratoryjnych wraz z dzierżawą analizatorów do Zakładu Diagnostyki Laboratoryjnej USK w Białymstoku ul. Żurawia 14</w:t>
      </w:r>
    </w:p>
    <w:p w:rsidR="00A35779" w:rsidRPr="00A35779" w:rsidRDefault="00A35779" w:rsidP="00A35779"/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"/>
        <w:gridCol w:w="748"/>
        <w:gridCol w:w="5078"/>
        <w:gridCol w:w="2806"/>
        <w:gridCol w:w="2920"/>
        <w:gridCol w:w="2920"/>
      </w:tblGrid>
      <w:tr w:rsidR="00A35779" w:rsidTr="0006339E">
        <w:trPr>
          <w:trHeight w:val="611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płatności</w:t>
            </w:r>
          </w:p>
        </w:tc>
      </w:tr>
      <w:tr w:rsidR="00A35779" w:rsidTr="0006339E">
        <w:trPr>
          <w:trHeight w:val="831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A35779" w:rsidP="00A3577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bioMerieux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Polska Sp. z o.o.</w:t>
            </w:r>
          </w:p>
          <w:p w:rsidR="00A35779" w:rsidRDefault="00A35779" w:rsidP="00A3577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ul. Gen. Józefa Zajączka 9,</w:t>
            </w:r>
          </w:p>
          <w:p w:rsidR="00A35779" w:rsidRDefault="00A35779" w:rsidP="00A35779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01-518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06339E" w:rsidP="00063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2: 159 996,19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06339E" w:rsidP="00063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  <w:r w:rsidR="00E378FF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79" w:rsidRDefault="0006339E" w:rsidP="00063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</w:tr>
      <w:tr w:rsidR="00A35779" w:rsidTr="0006339E">
        <w:tblPrEx>
          <w:tblLook w:val="0000"/>
        </w:tblPrEx>
        <w:trPr>
          <w:trHeight w:val="420"/>
        </w:trPr>
        <w:tc>
          <w:tcPr>
            <w:tcW w:w="804" w:type="dxa"/>
            <w:gridSpan w:val="2"/>
            <w:vAlign w:val="center"/>
          </w:tcPr>
          <w:p w:rsidR="00A35779" w:rsidRDefault="00A35779" w:rsidP="00A35779">
            <w:pPr>
              <w:ind w:left="7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35779" w:rsidRDefault="00A35779" w:rsidP="00A35779">
            <w:pPr>
              <w:ind w:left="70" w:right="110"/>
              <w:jc w:val="center"/>
              <w:rPr>
                <w:sz w:val="22"/>
                <w:szCs w:val="22"/>
              </w:rPr>
            </w:pPr>
          </w:p>
        </w:tc>
        <w:tc>
          <w:tcPr>
            <w:tcW w:w="5078" w:type="dxa"/>
            <w:vAlign w:val="center"/>
          </w:tcPr>
          <w:p w:rsidR="00A35779" w:rsidRPr="00A35779" w:rsidRDefault="00A35779" w:rsidP="00A35779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A35779">
              <w:rPr>
                <w:b/>
                <w:sz w:val="22"/>
                <w:szCs w:val="22"/>
              </w:rPr>
              <w:t>Sysmex</w:t>
            </w:r>
            <w:proofErr w:type="spellEnd"/>
            <w:r w:rsidRPr="00A35779">
              <w:rPr>
                <w:b/>
                <w:sz w:val="22"/>
                <w:szCs w:val="22"/>
              </w:rPr>
              <w:t xml:space="preserve"> Polska Sp.. z o.o.</w:t>
            </w:r>
          </w:p>
          <w:p w:rsidR="00A35779" w:rsidRPr="00A35779" w:rsidRDefault="00A35779" w:rsidP="00A35779">
            <w:pPr>
              <w:spacing w:line="276" w:lineRule="auto"/>
              <w:rPr>
                <w:b/>
                <w:sz w:val="22"/>
                <w:szCs w:val="22"/>
              </w:rPr>
            </w:pPr>
            <w:r w:rsidRPr="00A35779">
              <w:rPr>
                <w:b/>
                <w:sz w:val="22"/>
                <w:szCs w:val="22"/>
              </w:rPr>
              <w:t>Aleje Jerozolimskie 176</w:t>
            </w:r>
            <w:r>
              <w:rPr>
                <w:b/>
                <w:sz w:val="22"/>
                <w:szCs w:val="22"/>
              </w:rPr>
              <w:t>,</w:t>
            </w:r>
          </w:p>
          <w:p w:rsidR="00A35779" w:rsidRPr="0006339E" w:rsidRDefault="00A35779" w:rsidP="0006339E">
            <w:pPr>
              <w:spacing w:line="276" w:lineRule="auto"/>
              <w:rPr>
                <w:b/>
                <w:sz w:val="22"/>
                <w:szCs w:val="22"/>
              </w:rPr>
            </w:pPr>
            <w:r w:rsidRPr="00A35779">
              <w:rPr>
                <w:b/>
                <w:sz w:val="22"/>
                <w:szCs w:val="22"/>
              </w:rPr>
              <w:t>02-486 Warszawa</w:t>
            </w:r>
          </w:p>
        </w:tc>
        <w:tc>
          <w:tcPr>
            <w:tcW w:w="2806" w:type="dxa"/>
            <w:vAlign w:val="center"/>
          </w:tcPr>
          <w:p w:rsidR="00A35779" w:rsidRDefault="0006339E" w:rsidP="0006339E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1: 248 767,20</w:t>
            </w:r>
          </w:p>
        </w:tc>
        <w:tc>
          <w:tcPr>
            <w:tcW w:w="2920" w:type="dxa"/>
            <w:vAlign w:val="center"/>
          </w:tcPr>
          <w:p w:rsidR="00A35779" w:rsidRDefault="0006339E" w:rsidP="0006339E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dni</w:t>
            </w:r>
            <w:r w:rsidR="00E378FF">
              <w:rPr>
                <w:sz w:val="22"/>
                <w:szCs w:val="22"/>
              </w:rPr>
              <w:t xml:space="preserve"> robocze</w:t>
            </w:r>
          </w:p>
        </w:tc>
        <w:tc>
          <w:tcPr>
            <w:tcW w:w="2920" w:type="dxa"/>
            <w:vAlign w:val="center"/>
          </w:tcPr>
          <w:p w:rsidR="00A35779" w:rsidRDefault="0006339E" w:rsidP="0006339E">
            <w:pPr>
              <w:autoSpaceDE/>
              <w:autoSpaceDN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</w:tr>
      <w:tr w:rsidR="00A35779" w:rsidRPr="00A35779" w:rsidTr="0006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8646" w:type="dxa"/>
          <w:trHeight w:val="25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9" w:rsidRDefault="00A35779" w:rsidP="00A3577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  <w:p w:rsidR="00A35779" w:rsidRDefault="00A35779" w:rsidP="00A3577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A35779">
              <w:rPr>
                <w:sz w:val="24"/>
                <w:szCs w:val="24"/>
              </w:rPr>
              <w:t>Kwota, jaką Zamawiający zamierza przeznaczyć na sfinansowanie zamówienia to: 408 699,00</w:t>
            </w:r>
            <w:r w:rsidR="0006339E">
              <w:rPr>
                <w:sz w:val="24"/>
                <w:szCs w:val="24"/>
              </w:rPr>
              <w:t xml:space="preserve"> zł (brutto)</w:t>
            </w:r>
          </w:p>
          <w:p w:rsidR="00A35779" w:rsidRDefault="00A35779" w:rsidP="00A3577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  <w:p w:rsidR="00A35779" w:rsidRPr="00A35779" w:rsidRDefault="00A35779" w:rsidP="00A3577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Pakiet nr 1:  </w:t>
            </w:r>
            <w:r w:rsidRPr="00A35779">
              <w:rPr>
                <w:rFonts w:eastAsia="Times New Roman"/>
                <w:sz w:val="24"/>
                <w:szCs w:val="24"/>
              </w:rPr>
              <w:t xml:space="preserve">248 899,00 </w:t>
            </w:r>
            <w:r w:rsidR="0006339E">
              <w:rPr>
                <w:rFonts w:eastAsia="Times New Roman"/>
                <w:sz w:val="24"/>
                <w:szCs w:val="24"/>
              </w:rPr>
              <w:t>zł</w:t>
            </w:r>
          </w:p>
        </w:tc>
      </w:tr>
      <w:tr w:rsidR="00A35779" w:rsidRPr="00A35779" w:rsidTr="0006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" w:type="dxa"/>
          <w:wAfter w:w="8646" w:type="dxa"/>
          <w:trHeight w:val="25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79" w:rsidRPr="00A35779" w:rsidRDefault="00A35779" w:rsidP="00A35779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A35779">
              <w:rPr>
                <w:rFonts w:eastAsia="Times New Roman"/>
                <w:sz w:val="24"/>
                <w:szCs w:val="24"/>
              </w:rPr>
              <w:t xml:space="preserve">Pakiet nr 2:  159 800,00 </w:t>
            </w:r>
            <w:r w:rsidR="0006339E">
              <w:rPr>
                <w:rFonts w:eastAsia="Times New Roman"/>
                <w:sz w:val="24"/>
                <w:szCs w:val="24"/>
              </w:rPr>
              <w:t>zł</w:t>
            </w:r>
          </w:p>
        </w:tc>
      </w:tr>
    </w:tbl>
    <w:p w:rsidR="00A35779" w:rsidRDefault="00A35779" w:rsidP="00A35779">
      <w:pPr>
        <w:jc w:val="both"/>
        <w:rPr>
          <w:sz w:val="24"/>
          <w:szCs w:val="24"/>
        </w:rPr>
      </w:pPr>
    </w:p>
    <w:p w:rsidR="00A35779" w:rsidRDefault="00A35779" w:rsidP="00A3577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Zgodnie z art. 24 ust. 11 ustawy Prawo zamówień publicznych (Dz. U. z 2017r. poz. 1579, </w:t>
      </w:r>
      <w:r>
        <w:rPr>
          <w:iCs/>
          <w:sz w:val="24"/>
          <w:szCs w:val="24"/>
        </w:rPr>
        <w:t>2018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Wykonawca, </w:t>
      </w:r>
      <w:r>
        <w:rPr>
          <w:b/>
          <w:bCs/>
          <w:sz w:val="24"/>
          <w:szCs w:val="24"/>
        </w:rPr>
        <w:t>w terminie 3 dni</w:t>
      </w:r>
      <w:r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="00ED56CA">
        <w:rPr>
          <w:bCs/>
          <w:i/>
          <w:sz w:val="24"/>
          <w:szCs w:val="24"/>
        </w:rPr>
        <w:t>(na podstawie Załącznika nr 5</w:t>
      </w:r>
      <w:r>
        <w:rPr>
          <w:bCs/>
          <w:i/>
          <w:sz w:val="24"/>
          <w:szCs w:val="24"/>
        </w:rPr>
        <w:t xml:space="preserve"> do </w:t>
      </w:r>
      <w:proofErr w:type="spellStart"/>
      <w:r>
        <w:rPr>
          <w:bCs/>
          <w:i/>
          <w:sz w:val="24"/>
          <w:szCs w:val="24"/>
        </w:rPr>
        <w:t>siwz</w:t>
      </w:r>
      <w:proofErr w:type="spellEnd"/>
      <w:r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A35779" w:rsidRDefault="00A35779" w:rsidP="00A357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Uwaga!</w:t>
      </w:r>
    </w:p>
    <w:p w:rsidR="00A35779" w:rsidRDefault="00A35779" w:rsidP="00A3577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>
        <w:rPr>
          <w:sz w:val="24"/>
          <w:szCs w:val="24"/>
        </w:rPr>
        <w:t xml:space="preserve"> </w:t>
      </w:r>
    </w:p>
    <w:p w:rsidR="00A35779" w:rsidRDefault="00A35779" w:rsidP="00A357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A35779" w:rsidRDefault="00A35779" w:rsidP="00A35779">
      <w:pPr>
        <w:jc w:val="right"/>
        <w:rPr>
          <w:sz w:val="22"/>
          <w:szCs w:val="22"/>
        </w:rPr>
      </w:pPr>
    </w:p>
    <w:p w:rsidR="00A35779" w:rsidRDefault="00A35779" w:rsidP="00A35779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A35779" w:rsidRDefault="00A35779" w:rsidP="00A35779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(podpis osoby sporządzającej protokół)</w:t>
      </w:r>
    </w:p>
    <w:p w:rsidR="002242A2" w:rsidRDefault="002242A2"/>
    <w:sectPr w:rsidR="002242A2" w:rsidSect="00A35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5779"/>
    <w:rsid w:val="0006339E"/>
    <w:rsid w:val="002242A2"/>
    <w:rsid w:val="00A35779"/>
    <w:rsid w:val="00C00EA5"/>
    <w:rsid w:val="00E378FF"/>
    <w:rsid w:val="00E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7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5779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5779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577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779"/>
    <w:rPr>
      <w:rFonts w:ascii="Arial" w:eastAsiaTheme="minorEastAsia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007A-FFB8-41FB-98CA-C194888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zpz</dc:creator>
  <cp:lastModifiedBy>zpz</cp:lastModifiedBy>
  <cp:revision>2</cp:revision>
  <dcterms:created xsi:type="dcterms:W3CDTF">2018-11-19T09:37:00Z</dcterms:created>
  <dcterms:modified xsi:type="dcterms:W3CDTF">2018-11-19T09:37:00Z</dcterms:modified>
</cp:coreProperties>
</file>