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1" w:rsidRDefault="003D7111" w:rsidP="003D711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3D7111" w:rsidRDefault="003D7111" w:rsidP="003D711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3D7111" w:rsidRDefault="003D7111" w:rsidP="003D711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3D7111" w:rsidRDefault="003D7111" w:rsidP="003D711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3D7111" w:rsidRDefault="003D7111" w:rsidP="003D7111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asortymentu do operacji okulistycznych na okres 12 miesięcy (sprawa nr 69/2018)</w:t>
      </w:r>
    </w:p>
    <w:p w:rsidR="003D7111" w:rsidRDefault="003D7111" w:rsidP="003D71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3D7111" w:rsidRDefault="003D7111" w:rsidP="003D71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27.07.2018 r. godz. 11:00)</w:t>
      </w:r>
    </w:p>
    <w:p w:rsidR="003D7111" w:rsidRDefault="003D7111" w:rsidP="003D711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3D7111" w:rsidRDefault="003D7111" w:rsidP="003D711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3968"/>
        <w:gridCol w:w="2835"/>
      </w:tblGrid>
      <w:tr w:rsidR="003D7111" w:rsidTr="003D711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1" w:rsidRDefault="003D711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1" w:rsidRDefault="003D711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1" w:rsidRDefault="003D711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1" w:rsidRDefault="003D711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7111" w:rsidRDefault="003D711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1" w:rsidRDefault="003D711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</w:tr>
      <w:tr w:rsidR="003D7111" w:rsidTr="003D7111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1" w:rsidRDefault="003D71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1" w:rsidRDefault="003D7111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ABJ-</w:t>
            </w:r>
            <w:proofErr w:type="spellStart"/>
            <w:r>
              <w:rPr>
                <w:rFonts w:ascii="Times New Roman" w:eastAsia="Calibri" w:hAnsi="Times New Roman" w:cs="Times New Roman"/>
              </w:rPr>
              <w:t>Vision</w:t>
            </w:r>
            <w:proofErr w:type="spellEnd"/>
            <w:r>
              <w:rPr>
                <w:rFonts w:ascii="Times New Roman" w:eastAsia="Calibri" w:hAnsi="Times New Roman" w:cs="Times New Roman"/>
              </w:rPr>
              <w:t>, ul. Główna 76, 95-041 Gałków Duży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11" w:rsidRDefault="00365D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1: </w:t>
            </w:r>
            <w:bookmarkStart w:id="0" w:name="_GoBack"/>
            <w:bookmarkEnd w:id="0"/>
            <w:r w:rsidR="00382642">
              <w:rPr>
                <w:rFonts w:ascii="Times New Roman" w:eastAsia="Calibri" w:hAnsi="Times New Roman" w:cs="Times New Roman"/>
              </w:rPr>
              <w:t>431 201,66 zł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11" w:rsidRDefault="0038264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11" w:rsidRDefault="00382642">
            <w:pPr>
              <w:spacing w:after="0" w:line="254" w:lineRule="auto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</w:tr>
    </w:tbl>
    <w:p w:rsidR="003D7111" w:rsidRDefault="003D7111" w:rsidP="003D711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hAnsi="Times New Roman" w:cs="Times New Roman"/>
        </w:rPr>
        <w:t>433 923,26 zł</w:t>
      </w:r>
    </w:p>
    <w:p w:rsidR="003D7111" w:rsidRDefault="003D7111" w:rsidP="003D711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3D7111" w:rsidTr="003D71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1" w:rsidRDefault="003D7111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1" w:rsidRDefault="003D7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431 201,66</w:t>
            </w:r>
          </w:p>
        </w:tc>
      </w:tr>
      <w:tr w:rsidR="003D7111" w:rsidTr="003D71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1" w:rsidRDefault="003D7111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Pakiet nr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1" w:rsidRDefault="003D71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2 721,60</w:t>
            </w:r>
          </w:p>
        </w:tc>
      </w:tr>
    </w:tbl>
    <w:p w:rsidR="003D7111" w:rsidRDefault="003D7111" w:rsidP="003D7111">
      <w:pPr>
        <w:rPr>
          <w:rFonts w:ascii="Times New Roman" w:hAnsi="Times New Roman" w:cs="Times New Roman"/>
        </w:rPr>
      </w:pPr>
    </w:p>
    <w:p w:rsidR="003D7111" w:rsidRDefault="003D7111" w:rsidP="003D7111">
      <w:pPr>
        <w:rPr>
          <w:rFonts w:ascii="Times New Roman" w:hAnsi="Times New Roman" w:cs="Times New Roman"/>
        </w:rPr>
      </w:pPr>
    </w:p>
    <w:p w:rsidR="003D7111" w:rsidRDefault="003D7111" w:rsidP="003D7111">
      <w:pPr>
        <w:rPr>
          <w:rFonts w:ascii="Times New Roman" w:hAnsi="Times New Roman" w:cs="Times New Roman"/>
        </w:rPr>
      </w:pPr>
    </w:p>
    <w:p w:rsidR="00360B10" w:rsidRDefault="00360B10"/>
    <w:sectPr w:rsidR="00360B10" w:rsidSect="003D7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1"/>
    <w:rsid w:val="00360B10"/>
    <w:rsid w:val="00365DB4"/>
    <w:rsid w:val="00382642"/>
    <w:rsid w:val="003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F094-709E-4C8E-80A7-72776FED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3D7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D7111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7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dcterms:created xsi:type="dcterms:W3CDTF">2018-07-27T07:52:00Z</dcterms:created>
  <dcterms:modified xsi:type="dcterms:W3CDTF">2018-07-27T09:09:00Z</dcterms:modified>
</cp:coreProperties>
</file>