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C9E" w:rsidRPr="00CB3BDB" w:rsidRDefault="00077C9E" w:rsidP="00077C9E">
      <w:pPr>
        <w:tabs>
          <w:tab w:val="left" w:pos="3686"/>
        </w:tabs>
        <w:spacing w:after="0" w:line="360" w:lineRule="auto"/>
        <w:jc w:val="right"/>
        <w:rPr>
          <w:rFonts w:ascii="Times New Roman" w:eastAsia="Times New Roman" w:hAnsi="Times New Roman"/>
          <w:sz w:val="20"/>
          <w:szCs w:val="20"/>
          <w:lang w:eastAsia="pl-PL"/>
        </w:rPr>
      </w:pPr>
      <w:bookmarkStart w:id="0" w:name="_GoBack"/>
      <w:bookmarkEnd w:id="0"/>
      <w:r w:rsidRPr="00CB3BDB">
        <w:rPr>
          <w:rFonts w:ascii="Times New Roman" w:eastAsia="Times New Roman" w:hAnsi="Times New Roman"/>
          <w:sz w:val="20"/>
          <w:szCs w:val="20"/>
          <w:lang w:eastAsia="pl-PL"/>
        </w:rPr>
        <w:t xml:space="preserve">Białystok, dn. </w:t>
      </w:r>
      <w:r w:rsidR="009E780E" w:rsidRPr="00CB3BDB">
        <w:rPr>
          <w:rFonts w:ascii="Times New Roman" w:eastAsia="Times New Roman" w:hAnsi="Times New Roman"/>
          <w:sz w:val="20"/>
          <w:szCs w:val="20"/>
          <w:lang w:eastAsia="pl-PL"/>
        </w:rPr>
        <w:t>30</w:t>
      </w:r>
      <w:r w:rsidRPr="00CB3BDB">
        <w:rPr>
          <w:rFonts w:ascii="Times New Roman" w:eastAsia="Times New Roman" w:hAnsi="Times New Roman"/>
          <w:sz w:val="20"/>
          <w:szCs w:val="20"/>
          <w:lang w:eastAsia="pl-PL"/>
        </w:rPr>
        <w:t>.05.2018r.</w:t>
      </w:r>
    </w:p>
    <w:p w:rsidR="00077C9E" w:rsidRPr="00CB3BDB" w:rsidRDefault="00077C9E" w:rsidP="00077C9E">
      <w:pPr>
        <w:spacing w:after="0" w:line="360" w:lineRule="auto"/>
        <w:rPr>
          <w:rFonts w:ascii="Times New Roman" w:eastAsia="Times New Roman" w:hAnsi="Times New Roman"/>
          <w:sz w:val="20"/>
          <w:szCs w:val="20"/>
          <w:lang w:eastAsia="pl-PL"/>
        </w:rPr>
      </w:pPr>
      <w:r w:rsidRPr="00CB3BDB">
        <w:rPr>
          <w:rFonts w:ascii="Times New Roman" w:eastAsia="Times New Roman" w:hAnsi="Times New Roman"/>
          <w:sz w:val="20"/>
          <w:szCs w:val="20"/>
          <w:lang w:eastAsia="pl-PL"/>
        </w:rPr>
        <w:t>ZP/V/18/</w:t>
      </w:r>
      <w:r w:rsidR="009E780E" w:rsidRPr="00CB3BDB">
        <w:rPr>
          <w:rFonts w:ascii="Times New Roman" w:eastAsia="Times New Roman" w:hAnsi="Times New Roman"/>
          <w:sz w:val="20"/>
          <w:szCs w:val="20"/>
          <w:lang w:eastAsia="pl-PL"/>
        </w:rPr>
        <w:t>553</w:t>
      </w:r>
    </w:p>
    <w:p w:rsidR="00077C9E" w:rsidRPr="00CB3BDB" w:rsidRDefault="00077C9E" w:rsidP="00077C9E">
      <w:pPr>
        <w:spacing w:after="0" w:line="240" w:lineRule="auto"/>
        <w:jc w:val="both"/>
        <w:rPr>
          <w:rFonts w:ascii="Times New Roman" w:eastAsia="Times New Roman" w:hAnsi="Times New Roman"/>
          <w:b/>
          <w:sz w:val="20"/>
          <w:szCs w:val="20"/>
          <w:lang w:eastAsia="pl-PL"/>
        </w:rPr>
      </w:pPr>
    </w:p>
    <w:p w:rsidR="00E81A70" w:rsidRPr="00CB3BDB" w:rsidRDefault="00E81A70" w:rsidP="00E81A70">
      <w:pPr>
        <w:spacing w:after="0" w:line="240" w:lineRule="auto"/>
        <w:rPr>
          <w:rFonts w:ascii="Times New Roman" w:hAnsi="Times New Roman"/>
          <w:sz w:val="20"/>
          <w:szCs w:val="20"/>
          <w:u w:val="single"/>
          <w:lang w:eastAsia="pl-PL"/>
        </w:rPr>
      </w:pPr>
      <w:r w:rsidRPr="00CB3BDB">
        <w:rPr>
          <w:rFonts w:ascii="Times New Roman" w:hAnsi="Times New Roman"/>
          <w:b/>
          <w:sz w:val="20"/>
          <w:szCs w:val="20"/>
          <w:u w:val="single"/>
          <w:lang w:eastAsia="pl-PL"/>
        </w:rPr>
        <w:t>Dotyczy:</w:t>
      </w:r>
      <w:r w:rsidRPr="00CB3BDB">
        <w:rPr>
          <w:rFonts w:ascii="Times New Roman" w:hAnsi="Times New Roman"/>
          <w:sz w:val="20"/>
          <w:szCs w:val="20"/>
          <w:u w:val="single"/>
          <w:lang w:eastAsia="pl-PL"/>
        </w:rPr>
        <w:t xml:space="preserve"> postępowania o udzielenie zamówienia publicznego w trybie przetargu nieograniczonego na usługi serwisowe na sprzęt medyczny na okres 36 m-cy (nr sprawy 38/2018)</w:t>
      </w:r>
    </w:p>
    <w:p w:rsidR="00077C9E" w:rsidRPr="00CB3BDB" w:rsidRDefault="00077C9E" w:rsidP="00077C9E">
      <w:pPr>
        <w:pStyle w:val="Bezodstpw"/>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w:t>
      </w:r>
      <w:r w:rsidR="002C2407" w:rsidRPr="00CB3BDB">
        <w:rPr>
          <w:rFonts w:ascii="Times New Roman" w:hAnsi="Times New Roman"/>
          <w:b/>
          <w:sz w:val="20"/>
          <w:szCs w:val="20"/>
          <w:lang w:eastAsia="pl-PL"/>
        </w:rPr>
        <w:t>1</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874201" w:rsidRPr="00CB3BDB" w:rsidRDefault="005120AA" w:rsidP="00FE6B65">
      <w:pPr>
        <w:pStyle w:val="Bezodstpw"/>
        <w:jc w:val="both"/>
        <w:rPr>
          <w:rFonts w:ascii="Times New Roman" w:hAnsi="Times New Roman"/>
          <w:sz w:val="20"/>
          <w:szCs w:val="20"/>
          <w:lang w:eastAsia="pl-PL"/>
        </w:rPr>
      </w:pPr>
      <w:r w:rsidRPr="00CB3BDB">
        <w:rPr>
          <w:rFonts w:ascii="Times New Roman" w:hAnsi="Times New Roman"/>
          <w:sz w:val="20"/>
        </w:rPr>
        <w:t>Czy Zamawiający zgodnie z ustawą o wyrobach medycznych w celu weryfikacji  wiedzy i doświadczenia Wykonawcy dla zapewnienia maksymalnego bezpieczeństwa pracy personelu medycznego i pacjentów będzie wymagał od wszystkich Wykonawców dla urządzeń z pakietu 1,2,3 imiennych certyfikatów ze szkolenia serwisowych na urządzenia objęte zamówieniem wystawionych przez producenta sprzętu lub podmiot upoważniony przez producenta sprzętu? Tylko specjalistyczne szkolenie odbyte u producenta sprzętu medycznego w sposób wystarczający zapewnia posiadanie wiedzy i umiejętności do wykonania czynności serwisowych.</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 xml:space="preserve">Pytanie nr </w:t>
      </w:r>
      <w:r w:rsidR="00633E72" w:rsidRPr="00CB3BDB">
        <w:rPr>
          <w:rFonts w:ascii="Times New Roman" w:hAnsi="Times New Roman"/>
          <w:b/>
          <w:sz w:val="20"/>
          <w:szCs w:val="20"/>
          <w:lang w:eastAsia="pl-PL"/>
        </w:rPr>
        <w:t xml:space="preserve">2 </w:t>
      </w:r>
      <w:r w:rsidRPr="00CB3BDB">
        <w:rPr>
          <w:rFonts w:ascii="Times New Roman" w:hAnsi="Times New Roman"/>
          <w:b/>
          <w:sz w:val="20"/>
          <w:szCs w:val="20"/>
          <w:lang w:eastAsia="pl-PL"/>
        </w:rPr>
        <w:t>(dotyczy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FE6B65" w:rsidRPr="00CB3BDB" w:rsidRDefault="005120AA" w:rsidP="00FE6B65">
      <w:pPr>
        <w:pStyle w:val="Bezodstpw"/>
        <w:jc w:val="both"/>
        <w:rPr>
          <w:rFonts w:ascii="Times New Roman" w:hAnsi="Times New Roman"/>
          <w:sz w:val="20"/>
        </w:rPr>
      </w:pPr>
      <w:r w:rsidRPr="00CB3BDB">
        <w:rPr>
          <w:rFonts w:ascii="Times New Roman" w:hAnsi="Times New Roman"/>
          <w:sz w:val="20"/>
        </w:rPr>
        <w:t>Czy Zamawiający zgodnie z ustawą o wyrobach medycznych w celu weryfikacji potencjału technicznego Wykonawcy dla zapewnienia maksymalnego bezpieczeństwa pracy personelu medycznego i pacjentów będzie wymagał od wszystkich Wykonawców dla urządzeń z pakietu 1,2,3, do SIWZ przedstawienia: listy urządzeń kontrolno</w:t>
      </w:r>
      <w:r w:rsidR="00FE6B65" w:rsidRPr="00CB3BDB">
        <w:rPr>
          <w:rFonts w:ascii="Times New Roman" w:hAnsi="Times New Roman"/>
          <w:sz w:val="20"/>
        </w:rPr>
        <w:t xml:space="preserve"> - </w:t>
      </w:r>
      <w:r w:rsidRPr="00CB3BDB">
        <w:rPr>
          <w:rFonts w:ascii="Times New Roman" w:hAnsi="Times New Roman"/>
          <w:sz w:val="20"/>
        </w:rPr>
        <w:t>pomiarowych do sprawdz</w:t>
      </w:r>
      <w:r w:rsidR="00FE6B65" w:rsidRPr="00CB3BDB">
        <w:rPr>
          <w:rFonts w:ascii="Times New Roman" w:hAnsi="Times New Roman"/>
          <w:sz w:val="20"/>
        </w:rPr>
        <w:t xml:space="preserve">ania aparatury medycznej wraz z </w:t>
      </w:r>
      <w:r w:rsidRPr="00CB3BDB">
        <w:rPr>
          <w:rFonts w:ascii="Times New Roman" w:hAnsi="Times New Roman"/>
          <w:sz w:val="20"/>
        </w:rPr>
        <w:t xml:space="preserve">aktualnymi  dokumentami  kalibracji?  </w:t>
      </w:r>
    </w:p>
    <w:p w:rsidR="00874201" w:rsidRPr="00CB3BDB" w:rsidRDefault="005120AA" w:rsidP="00FE6B65">
      <w:pPr>
        <w:pStyle w:val="Bezodstpw"/>
        <w:jc w:val="both"/>
        <w:rPr>
          <w:rFonts w:ascii="Times New Roman" w:hAnsi="Times New Roman"/>
          <w:sz w:val="20"/>
          <w:szCs w:val="20"/>
          <w:lang w:eastAsia="pl-PL"/>
        </w:rPr>
      </w:pPr>
      <w:r w:rsidRPr="00CB3BDB">
        <w:rPr>
          <w:rFonts w:ascii="Times New Roman" w:hAnsi="Times New Roman"/>
          <w:sz w:val="20"/>
        </w:rPr>
        <w:t>Urządzenia powinny być zgodne z listą urządzeń wymienionych w instrukcji   wykonania przeglądów  opracowanej przez producenta sprzętu.</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00FE6B65" w:rsidRPr="00CB3BDB">
        <w:rPr>
          <w:rFonts w:ascii="Times New Roman" w:hAnsi="Times New Roman"/>
          <w:b/>
          <w:sz w:val="20"/>
          <w:szCs w:val="20"/>
          <w:lang w:eastAsia="pl-PL"/>
        </w:rPr>
        <w:t>Tak.</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 xml:space="preserve">Pytanie nr </w:t>
      </w:r>
      <w:r w:rsidR="00633E72" w:rsidRPr="00CB3BDB">
        <w:rPr>
          <w:rFonts w:ascii="Times New Roman" w:hAnsi="Times New Roman"/>
          <w:b/>
          <w:sz w:val="20"/>
          <w:szCs w:val="20"/>
          <w:lang w:eastAsia="pl-PL"/>
        </w:rPr>
        <w:t xml:space="preserve">3 </w:t>
      </w:r>
      <w:r w:rsidRPr="00CB3BDB">
        <w:rPr>
          <w:rFonts w:ascii="Times New Roman" w:hAnsi="Times New Roman"/>
          <w:b/>
          <w:sz w:val="20"/>
          <w:szCs w:val="20"/>
          <w:lang w:eastAsia="pl-PL"/>
        </w:rPr>
        <w:t>(dotyczy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rPr>
        <w:t>Czy Zamawiający zgodnie z ustawą o wyrobach medycznych w celu weryfikacji potencjału technicznego Wykonawcy dla zapewnienia maksymalnego bezpieczeństwa pracy personelu medycznego i pacjentów będzie wymagał od wszystkich Wykonawców dla urządzeń z pakietu 1, do SIWZ urządzenia kontrolno-pomiarowego Samos, które wymusza na wykonawcy zrobienia procedury przeglądowej zgodnie z wszystkimi wymaganiami producenta przedstawionymi w instrukcji obsługi.</w:t>
      </w:r>
      <w:r w:rsidR="00874201" w:rsidRPr="00CB3BDB">
        <w:rPr>
          <w:rFonts w:ascii="Times New Roman" w:hAnsi="Times New Roman"/>
          <w:sz w:val="20"/>
          <w:szCs w:val="20"/>
          <w:lang w:eastAsia="pl-PL"/>
        </w:rPr>
        <w:t xml:space="preserve"> </w:t>
      </w:r>
    </w:p>
    <w:p w:rsidR="003060EA" w:rsidRPr="00CB3BDB" w:rsidRDefault="003060EA" w:rsidP="003060EA">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874201" w:rsidRPr="00CB3BDB" w:rsidRDefault="00874201" w:rsidP="00874201">
      <w:pPr>
        <w:pStyle w:val="Bezodstpw"/>
        <w:rPr>
          <w:rFonts w:ascii="Times New Roman" w:hAnsi="Times New Roman"/>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 xml:space="preserve">Pytanie nr </w:t>
      </w:r>
      <w:r w:rsidR="00633E72" w:rsidRPr="00CB3BDB">
        <w:rPr>
          <w:rFonts w:ascii="Times New Roman" w:hAnsi="Times New Roman"/>
          <w:b/>
          <w:sz w:val="20"/>
          <w:szCs w:val="20"/>
          <w:lang w:eastAsia="pl-PL"/>
        </w:rPr>
        <w:t xml:space="preserve">4 </w:t>
      </w:r>
      <w:r w:rsidRPr="00CB3BDB">
        <w:rPr>
          <w:rFonts w:ascii="Times New Roman" w:hAnsi="Times New Roman"/>
          <w:b/>
          <w:sz w:val="20"/>
          <w:szCs w:val="20"/>
          <w:lang w:eastAsia="pl-PL"/>
        </w:rPr>
        <w:t>(dotyczy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rPr>
        <w:t xml:space="preserve">W instrukcji obsługi dotyczącej aparatów firmy </w:t>
      </w:r>
      <w:proofErr w:type="spellStart"/>
      <w:r w:rsidRPr="00CB3BDB">
        <w:rPr>
          <w:rFonts w:ascii="Times New Roman" w:hAnsi="Times New Roman"/>
          <w:sz w:val="20"/>
        </w:rPr>
        <w:t>Dräger</w:t>
      </w:r>
      <w:proofErr w:type="spellEnd"/>
      <w:r w:rsidRPr="00CB3BDB">
        <w:rPr>
          <w:rFonts w:ascii="Times New Roman" w:hAnsi="Times New Roman"/>
          <w:sz w:val="20"/>
        </w:rPr>
        <w:t xml:space="preserve"> napisane jest, że firma </w:t>
      </w:r>
      <w:proofErr w:type="spellStart"/>
      <w:r w:rsidRPr="00CB3BDB">
        <w:rPr>
          <w:rFonts w:ascii="Times New Roman" w:hAnsi="Times New Roman"/>
          <w:sz w:val="20"/>
        </w:rPr>
        <w:t>Dräger</w:t>
      </w:r>
      <w:proofErr w:type="spellEnd"/>
      <w:r w:rsidRPr="00CB3BDB">
        <w:rPr>
          <w:rFonts w:ascii="Times New Roman" w:hAnsi="Times New Roman"/>
          <w:sz w:val="20"/>
        </w:rPr>
        <w:t xml:space="preserve"> zaleca, aby do napraw i konserwacji stosować wyłącznie oryginalne części zamienne jej produkcji. Stosowanie innych elementów może w sposób niekorzystny wpłynąć na działanie urządzenia medycznego. Czy w związku z powyższym Zamawiający wymaga od wszystkich wykonawców stosowania tylko oryginalnych części zamiennych oraz posiadania nieograniczonego dostępu do aktualnych instrukcji serwisowych?</w:t>
      </w:r>
      <w:r w:rsidR="00874201" w:rsidRPr="00CB3BDB">
        <w:rPr>
          <w:rFonts w:ascii="Times New Roman" w:hAnsi="Times New Roman"/>
          <w:sz w:val="20"/>
          <w:szCs w:val="20"/>
          <w:lang w:eastAsia="pl-PL"/>
        </w:rPr>
        <w:t xml:space="preserve"> </w:t>
      </w:r>
    </w:p>
    <w:p w:rsidR="003060EA" w:rsidRPr="00CB3BDB" w:rsidRDefault="003060EA" w:rsidP="003060EA">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5</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rPr>
        <w:t xml:space="preserve">Zgodnie z wytycznymi instrukcji obsługi napisane jest, ze „oprogramowanie powinno być instalowane przez wykwalifikowany personel. W celu instalacji oprogramowania zalecamy kontakt z firmą </w:t>
      </w:r>
      <w:proofErr w:type="spellStart"/>
      <w:r w:rsidRPr="00CB3BDB">
        <w:rPr>
          <w:rFonts w:ascii="Times New Roman" w:hAnsi="Times New Roman"/>
          <w:sz w:val="20"/>
        </w:rPr>
        <w:t>DrägerService</w:t>
      </w:r>
      <w:proofErr w:type="spellEnd"/>
      <w:r w:rsidRPr="00CB3BDB">
        <w:rPr>
          <w:rFonts w:ascii="Times New Roman" w:hAnsi="Times New Roman"/>
          <w:sz w:val="20"/>
        </w:rPr>
        <w:t>”. Czy Zamawiający podczas wykonywania procedury przeglądowej wymaga od wykonawców aktualizacji oprogramowania oraz posiadania nieograniczonego dostępu do aktualnych instrukcji serwisowych i licencjonowanego oprogramowania?</w:t>
      </w:r>
      <w:r w:rsidR="00874201" w:rsidRPr="00CB3BDB">
        <w:rPr>
          <w:rFonts w:ascii="Times New Roman" w:hAnsi="Times New Roman"/>
          <w:sz w:val="20"/>
          <w:szCs w:val="20"/>
          <w:lang w:eastAsia="pl-PL"/>
        </w:rPr>
        <w:t xml:space="preserve">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6</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Pakietu nr 1</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rPr>
      </w:pPr>
      <w:r w:rsidRPr="00CB3BDB">
        <w:rPr>
          <w:rFonts w:ascii="Times New Roman" w:hAnsi="Times New Roman"/>
          <w:sz w:val="20"/>
        </w:rPr>
        <w:t>Dla Pakietu numer 1, zgodnie z zapisami aktualnej instrukcji obsługi aparatu E</w:t>
      </w:r>
      <w:r w:rsidR="00874201" w:rsidRPr="00CB3BDB">
        <w:rPr>
          <w:rFonts w:ascii="Times New Roman" w:hAnsi="Times New Roman"/>
          <w:sz w:val="20"/>
        </w:rPr>
        <w:t>vita XL SW 7.n 9039587 strona 8</w:t>
      </w:r>
      <w:r w:rsidRPr="00CB3BDB">
        <w:rPr>
          <w:rFonts w:ascii="Times New Roman" w:hAnsi="Times New Roman"/>
          <w:sz w:val="20"/>
        </w:rPr>
        <w:t xml:space="preserve">: „Przegląd i serwis urządzenia medycznego musi być przeprowadzany regularnie przez wykwalifikowany personel techniczny. Naprawy urządzenia medycznego mogą być wykonywane również wyłącznie przez wykwalifikowany personel techniczny. (…) Firma </w:t>
      </w:r>
      <w:proofErr w:type="spellStart"/>
      <w:r w:rsidRPr="00CB3BDB">
        <w:rPr>
          <w:rFonts w:ascii="Times New Roman" w:hAnsi="Times New Roman"/>
          <w:sz w:val="20"/>
        </w:rPr>
        <w:t>Dräger</w:t>
      </w:r>
      <w:proofErr w:type="spellEnd"/>
      <w:r w:rsidRPr="00CB3BDB">
        <w:rPr>
          <w:rFonts w:ascii="Times New Roman" w:hAnsi="Times New Roman"/>
          <w:sz w:val="20"/>
        </w:rPr>
        <w:t xml:space="preserve"> zaleca, aby do napraw i konserwacji stosować wyłącznie oryginalne części zamienne jej produkcji. Stosowanie innych elementów może w sposób niekorzystny wpłynąć na działanie urządzenia medycznego.” Prosimy o potwierdzenie, że Zamawiający wymaga wykonania </w:t>
      </w:r>
      <w:r w:rsidRPr="00CB3BDB">
        <w:rPr>
          <w:rFonts w:ascii="Times New Roman" w:hAnsi="Times New Roman"/>
          <w:sz w:val="20"/>
        </w:rPr>
        <w:lastRenderedPageBreak/>
        <w:t xml:space="preserve">czynności konserwacyjnych dla respiratorów typu Evita XL za pomocą osób wyszkolonych przez producenta lub podmiot upoważniony przez producenta w zakresie obsługi i konserwacji aparatu Evita XL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7</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Pakietu nr 1</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rPr>
      </w:pPr>
      <w:r w:rsidRPr="00CB3BDB">
        <w:rPr>
          <w:rFonts w:ascii="Times New Roman" w:hAnsi="Times New Roman"/>
          <w:sz w:val="20"/>
        </w:rPr>
        <w:t xml:space="preserve">Dla Pakietu numer 1, zgodnie z zapisami aktualnej instrukcji obsługi aparatu </w:t>
      </w:r>
      <w:proofErr w:type="spellStart"/>
      <w:r w:rsidRPr="00CB3BDB">
        <w:rPr>
          <w:rFonts w:ascii="Times New Roman" w:hAnsi="Times New Roman"/>
          <w:sz w:val="20"/>
        </w:rPr>
        <w:t>S</w:t>
      </w:r>
      <w:r w:rsidR="00874201" w:rsidRPr="00CB3BDB">
        <w:rPr>
          <w:rFonts w:ascii="Times New Roman" w:hAnsi="Times New Roman"/>
          <w:sz w:val="20"/>
        </w:rPr>
        <w:t>avina</w:t>
      </w:r>
      <w:proofErr w:type="spellEnd"/>
      <w:r w:rsidR="00874201" w:rsidRPr="00CB3BDB">
        <w:rPr>
          <w:rFonts w:ascii="Times New Roman" w:hAnsi="Times New Roman"/>
          <w:sz w:val="20"/>
        </w:rPr>
        <w:t xml:space="preserve"> SW 3.1 n 9055170 strona 4</w:t>
      </w:r>
      <w:r w:rsidRPr="00CB3BDB">
        <w:rPr>
          <w:rFonts w:ascii="Times New Roman" w:hAnsi="Times New Roman"/>
          <w:sz w:val="20"/>
        </w:rPr>
        <w:t xml:space="preserve">:  „Jako grupy docelowe tego produktu definiuje się użytkowników, personel serwisowy i specjalistów. Te grupy docelowe muszą otrzymać instrukcje dotyczące obsługi produktu i przejść odpowiednie szkolenie, a także zaznajomić się z obsługą produktu, procedurami instalacji, przygotowywania do ponownego użytku, konserwacji i naprawy. Produkt ten musi być stosowany, instalowany, przygotowywany do ponownego użycia, konserwowany i naprawiany jedynie przez te określone grupy docelowe. (…) Personel serwisowy to osoby odpowiedzialne za konserwację produktu. Personel serwisowy musi zostać przeszkolony w zakresie konserwacji urządzeń medycznych, a tak że instalacji produktu, jego przygotowywania do ponownego użycia i konserwacji. Specjaliści to osoby przeprowadzające naprawę lub kompleksową konserwację produktu. Specjaliści muszą dysponować wystarczającą wiedzą i do świadczeniem z zakresu kompleksowej konserwacji produktu.” Prosimy o potwierdzenie, czy Zamawiający wymaga wykonania czynności konserwacyjnych dla respiratorów </w:t>
      </w:r>
      <w:proofErr w:type="spellStart"/>
      <w:r w:rsidRPr="00CB3BDB">
        <w:rPr>
          <w:rFonts w:ascii="Times New Roman" w:hAnsi="Times New Roman"/>
          <w:sz w:val="20"/>
        </w:rPr>
        <w:t>Savina</w:t>
      </w:r>
      <w:proofErr w:type="spellEnd"/>
      <w:r w:rsidRPr="00CB3BDB">
        <w:rPr>
          <w:rFonts w:ascii="Times New Roman" w:hAnsi="Times New Roman"/>
          <w:sz w:val="20"/>
        </w:rPr>
        <w:t xml:space="preserve"> za pomocą osób wyszkolonych przez producenta lub podmiot upoważniony przez producenta w zakresie obsługi i konserwacji aparatu </w:t>
      </w:r>
      <w:proofErr w:type="spellStart"/>
      <w:r w:rsidRPr="00CB3BDB">
        <w:rPr>
          <w:rFonts w:ascii="Times New Roman" w:hAnsi="Times New Roman"/>
          <w:sz w:val="20"/>
        </w:rPr>
        <w:t>Savina</w:t>
      </w:r>
      <w:proofErr w:type="spellEnd"/>
      <w:r w:rsidRPr="00CB3BDB">
        <w:rPr>
          <w:rFonts w:ascii="Times New Roman" w:hAnsi="Times New Roman"/>
          <w:sz w:val="20"/>
        </w:rPr>
        <w:t xml:space="preserve">.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874201">
      <w:pPr>
        <w:spacing w:after="0" w:line="240" w:lineRule="auto"/>
        <w:jc w:val="both"/>
        <w:rPr>
          <w:rFonts w:ascii="Times New Roman" w:hAnsi="Times New Roman"/>
          <w:b/>
          <w:sz w:val="20"/>
          <w:szCs w:val="20"/>
          <w:lang w:eastAsia="pl-PL"/>
        </w:rPr>
      </w:pPr>
    </w:p>
    <w:p w:rsidR="00874201" w:rsidRPr="00CB3BDB" w:rsidRDefault="00874201" w:rsidP="00874201">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8</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Pakietu nr 1</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rPr>
        <w:t xml:space="preserve">Dla Pakietu numer 1, zgodnie z zapisami aktualnej instrukcji obsługi aparatu </w:t>
      </w:r>
      <w:proofErr w:type="spellStart"/>
      <w:r w:rsidRPr="00CB3BDB">
        <w:rPr>
          <w:rFonts w:ascii="Times New Roman" w:hAnsi="Times New Roman"/>
          <w:sz w:val="20"/>
        </w:rPr>
        <w:t>S</w:t>
      </w:r>
      <w:r w:rsidR="00874201" w:rsidRPr="00CB3BDB">
        <w:rPr>
          <w:rFonts w:ascii="Times New Roman" w:hAnsi="Times New Roman"/>
          <w:sz w:val="20"/>
        </w:rPr>
        <w:t>avina</w:t>
      </w:r>
      <w:proofErr w:type="spellEnd"/>
      <w:r w:rsidR="00874201" w:rsidRPr="00CB3BDB">
        <w:rPr>
          <w:rFonts w:ascii="Times New Roman" w:hAnsi="Times New Roman"/>
          <w:sz w:val="20"/>
        </w:rPr>
        <w:t xml:space="preserve"> SW 3.1 n 9055170 strona 8</w:t>
      </w:r>
      <w:r w:rsidRPr="00CB3BDB">
        <w:rPr>
          <w:rFonts w:ascii="Times New Roman" w:hAnsi="Times New Roman"/>
          <w:sz w:val="20"/>
        </w:rPr>
        <w:t xml:space="preserve">: „Przegląd i serwis urządzenia medycznego musi być przeprowadzany regularnie przez personel techniczny. Naprawy oraz kompleksowa konserwacja tego urządzenia medycznego mogą być przeprowadzane jedynie przez ekspertów. Nieprzestrzeganie powyższych zaleceń może spowodować usterkę urządzenia medycznego oraz obrażenia pacjenta. (…)Ponadto firma </w:t>
      </w:r>
      <w:proofErr w:type="spellStart"/>
      <w:r w:rsidRPr="00CB3BDB">
        <w:rPr>
          <w:rFonts w:ascii="Times New Roman" w:hAnsi="Times New Roman"/>
          <w:sz w:val="20"/>
        </w:rPr>
        <w:t>Dräger</w:t>
      </w:r>
      <w:proofErr w:type="spellEnd"/>
      <w:r w:rsidRPr="00CB3BDB">
        <w:rPr>
          <w:rFonts w:ascii="Times New Roman" w:hAnsi="Times New Roman"/>
          <w:sz w:val="20"/>
        </w:rPr>
        <w:t xml:space="preserve"> zaleca, aby do napraw i konserwacji stosować oryginalne części zamienne produkcji </w:t>
      </w:r>
      <w:proofErr w:type="spellStart"/>
      <w:r w:rsidRPr="00CB3BDB">
        <w:rPr>
          <w:rFonts w:ascii="Times New Roman" w:hAnsi="Times New Roman"/>
          <w:sz w:val="20"/>
        </w:rPr>
        <w:t>Dräger</w:t>
      </w:r>
      <w:proofErr w:type="spellEnd"/>
      <w:r w:rsidRPr="00CB3BDB">
        <w:rPr>
          <w:rFonts w:ascii="Times New Roman" w:hAnsi="Times New Roman"/>
          <w:sz w:val="20"/>
        </w:rPr>
        <w:t xml:space="preserve">.” Prosimy o potwierdzenie, czy Zamawiający wymaga wykonania czynności konserwacyjnych dla respiratorów typu </w:t>
      </w:r>
      <w:proofErr w:type="spellStart"/>
      <w:r w:rsidRPr="00CB3BDB">
        <w:rPr>
          <w:rFonts w:ascii="Times New Roman" w:hAnsi="Times New Roman"/>
          <w:sz w:val="20"/>
        </w:rPr>
        <w:t>Savina</w:t>
      </w:r>
      <w:proofErr w:type="spellEnd"/>
      <w:r w:rsidRPr="00CB3BDB">
        <w:rPr>
          <w:rFonts w:ascii="Times New Roman" w:hAnsi="Times New Roman"/>
          <w:sz w:val="20"/>
        </w:rPr>
        <w:t xml:space="preserve"> za pomocą osób wyszkolonych przez producenta lub podmiot upoważniony przez producenta w zakresie obsługi i konserwacji aparatu </w:t>
      </w:r>
      <w:proofErr w:type="spellStart"/>
      <w:r w:rsidRPr="00CB3BDB">
        <w:rPr>
          <w:rFonts w:ascii="Times New Roman" w:hAnsi="Times New Roman"/>
          <w:sz w:val="20"/>
        </w:rPr>
        <w:t>Savina</w:t>
      </w:r>
      <w:proofErr w:type="spellEnd"/>
      <w:r w:rsidRPr="00CB3BDB">
        <w:rPr>
          <w:rFonts w:ascii="Times New Roman" w:hAnsi="Times New Roman"/>
          <w:sz w:val="20"/>
        </w:rPr>
        <w:t xml:space="preserve"> oraz posiadania nieograniczonego dostępu do aktualnych instrukcji serwisowych i oryginalnych części zamiennych?</w:t>
      </w:r>
      <w:r w:rsidR="00874201" w:rsidRPr="00CB3BDB">
        <w:rPr>
          <w:rFonts w:ascii="Times New Roman" w:hAnsi="Times New Roman"/>
          <w:sz w:val="20"/>
          <w:szCs w:val="20"/>
          <w:lang w:eastAsia="pl-PL"/>
        </w:rPr>
        <w:t xml:space="preserve">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9</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5120AA" w:rsidRPr="00CB3BDB" w:rsidRDefault="005120AA" w:rsidP="00E95730">
      <w:pPr>
        <w:pStyle w:val="Bezodstpw"/>
        <w:rPr>
          <w:rFonts w:ascii="Times New Roman" w:hAnsi="Times New Roman"/>
          <w:sz w:val="20"/>
          <w:szCs w:val="20"/>
        </w:rPr>
      </w:pPr>
      <w:r w:rsidRPr="00CB3BDB">
        <w:rPr>
          <w:rFonts w:ascii="Times New Roman" w:hAnsi="Times New Roman"/>
          <w:sz w:val="20"/>
          <w:szCs w:val="20"/>
        </w:rPr>
        <w:t>„Przegląd roczny zgodny z wymaganiami producenta obejmujący min. czyszczenie, kalibracja i testy kontrolne, sprawdzenie zgodności parametrów funkcjonalnych urządzeń z deklarowanymi przez producenta, sprawdzenie poprawności działania zgodnie z normami bezpieczeństwa zalecanymi przez producenta</w:t>
      </w:r>
      <w:r w:rsidR="00AE1553" w:rsidRPr="00CB3BDB">
        <w:rPr>
          <w:rFonts w:ascii="Times New Roman" w:hAnsi="Times New Roman"/>
          <w:sz w:val="20"/>
          <w:szCs w:val="20"/>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szCs w:val="20"/>
        </w:rPr>
        <w:t>Przegląd aparatów Primus w szczególności obejmuje kontrole elektroniki w zakresie kalibracji czujników ciśnienia i testów funkcjonalnych miksera przy użyciu specjalistycznego oprogramowania serwisowego. Potwierdzeniem wykonania kontroli jest wydruk z programu. Czy zamawiający dla zapewnienia maksymalnego bezpieczeństwa pracy personelu medycznego i pacjentów będzie wymagał od wszystkich Wykonawców posiadania specjalistycznego oprogramowania?</w:t>
      </w:r>
      <w:r w:rsidR="00874201" w:rsidRPr="00CB3BDB">
        <w:rPr>
          <w:rFonts w:ascii="Times New Roman" w:hAnsi="Times New Roman"/>
          <w:sz w:val="20"/>
          <w:szCs w:val="20"/>
          <w:lang w:eastAsia="pl-PL"/>
        </w:rPr>
        <w:t xml:space="preserve">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 xml:space="preserve">Pytanie nr </w:t>
      </w:r>
      <w:r w:rsidR="00633E72" w:rsidRPr="00CB3BDB">
        <w:rPr>
          <w:rFonts w:ascii="Times New Roman" w:hAnsi="Times New Roman"/>
          <w:b/>
          <w:sz w:val="20"/>
          <w:szCs w:val="20"/>
          <w:lang w:eastAsia="pl-PL"/>
        </w:rPr>
        <w:t xml:space="preserve">10 </w:t>
      </w:r>
      <w:r w:rsidRPr="00CB3BDB">
        <w:rPr>
          <w:rFonts w:ascii="Times New Roman" w:hAnsi="Times New Roman"/>
          <w:b/>
          <w:sz w:val="20"/>
          <w:szCs w:val="20"/>
          <w:lang w:eastAsia="pl-PL"/>
        </w:rPr>
        <w:t>(dotyczy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874201" w:rsidRPr="00CB3BDB" w:rsidRDefault="005120AA" w:rsidP="00AE1553">
      <w:pPr>
        <w:pStyle w:val="Bezodstpw"/>
        <w:jc w:val="both"/>
        <w:rPr>
          <w:rFonts w:ascii="Times New Roman" w:hAnsi="Times New Roman"/>
          <w:sz w:val="20"/>
          <w:szCs w:val="20"/>
          <w:lang w:eastAsia="pl-PL"/>
        </w:rPr>
      </w:pPr>
      <w:r w:rsidRPr="00CB3BDB">
        <w:rPr>
          <w:rFonts w:ascii="Times New Roman" w:hAnsi="Times New Roman"/>
          <w:sz w:val="20"/>
        </w:rPr>
        <w:t>Ustawa o wyrobach medycznych  celu zapewnienia maksymalnego bezpieczeństwa pracy personelu medycznego i pacjenta  wymaga przeprowadzenia przeglądów technicznych zgodnie z wymogami producenta . Czy zamawiający wymaga od wszystkich Wykonawców aby w ramach procedury przeglądowej zgodnej z wymogami producenta  dla urządzeń z pakietu 1,2,3, zostały wymienione części zużywalne według  harmonogram</w:t>
      </w:r>
      <w:r w:rsidR="00EC7B61" w:rsidRPr="00CB3BDB">
        <w:rPr>
          <w:rFonts w:ascii="Times New Roman" w:hAnsi="Times New Roman"/>
          <w:sz w:val="20"/>
        </w:rPr>
        <w:t>u podanego w instrukcji obsługi</w:t>
      </w:r>
      <w:r w:rsidRPr="00CB3BDB">
        <w:rPr>
          <w:rFonts w:ascii="Times New Roman" w:hAnsi="Times New Roman"/>
          <w:sz w:val="20"/>
        </w:rPr>
        <w:t>? Tylko wykonanie pełnej procedury przeglądowej zgodnie z zaleceniami producenta gwarantuje bezpieczeństwo pracy aparatu.</w:t>
      </w:r>
      <w:r w:rsidR="00874201" w:rsidRPr="00CB3BDB">
        <w:rPr>
          <w:rFonts w:ascii="Times New Roman" w:hAnsi="Times New Roman"/>
          <w:sz w:val="20"/>
          <w:szCs w:val="20"/>
          <w:lang w:eastAsia="pl-PL"/>
        </w:rPr>
        <w:t xml:space="preserve"> </w:t>
      </w:r>
    </w:p>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95730" w:rsidRPr="00CB3BDB" w:rsidRDefault="00E95730"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11</w:t>
      </w:r>
      <w:r w:rsidRPr="00CB3BDB">
        <w:rPr>
          <w:rFonts w:ascii="Times New Roman" w:hAnsi="Times New Roman"/>
          <w:b/>
          <w:sz w:val="20"/>
          <w:szCs w:val="20"/>
          <w:lang w:eastAsia="pl-PL"/>
        </w:rPr>
        <w:t xml:space="preserve"> (dotyczy</w:t>
      </w:r>
      <w:r w:rsidR="00546BE7" w:rsidRPr="00CB3BDB">
        <w:rPr>
          <w:rFonts w:ascii="Times New Roman" w:hAnsi="Times New Roman"/>
          <w:b/>
          <w:sz w:val="20"/>
          <w:szCs w:val="20"/>
          <w:lang w:eastAsia="pl-PL"/>
        </w:rPr>
        <w:t xml:space="preserve"> opisu przedmiotu zamówienia</w:t>
      </w:r>
      <w:r w:rsidRPr="00CB3BDB">
        <w:rPr>
          <w:rFonts w:ascii="Times New Roman" w:hAnsi="Times New Roman"/>
          <w:b/>
          <w:sz w:val="20"/>
          <w:szCs w:val="20"/>
          <w:lang w:eastAsia="pl-PL"/>
        </w:rPr>
        <w:t>):</w:t>
      </w:r>
    </w:p>
    <w:p w:rsidR="005120AA" w:rsidRPr="00CB3BDB" w:rsidRDefault="005120AA" w:rsidP="00AE1553">
      <w:pPr>
        <w:jc w:val="both"/>
        <w:rPr>
          <w:rFonts w:ascii="Times New Roman" w:hAnsi="Times New Roman"/>
          <w:sz w:val="20"/>
        </w:rPr>
      </w:pPr>
      <w:r w:rsidRPr="00CB3BDB">
        <w:rPr>
          <w:rFonts w:ascii="Times New Roman" w:hAnsi="Times New Roman"/>
          <w:sz w:val="20"/>
        </w:rPr>
        <w:t xml:space="preserve">Przeglądy techniczne opisane w dokumentacji technicznej producenta  wymagają wymiany części eksploatacyjnych . Czy Zamawiający dla zapewnienia porównywalności ofert różnych Wykonawców  zgodzi się </w:t>
      </w:r>
      <w:r w:rsidRPr="00CB3BDB">
        <w:rPr>
          <w:rFonts w:ascii="Times New Roman" w:hAnsi="Times New Roman"/>
          <w:sz w:val="20"/>
        </w:rPr>
        <w:lastRenderedPageBreak/>
        <w:t>dla urządzeń z pakietu 1,2,3,  na dodanie wymogu wymiany części eksploatacyjnych według nr katalogowych producenta,  zgodnych z instrukcją obsługi urządzenia,  według listy poniższej.  Części te mają być  wyszczególnione dalej w raporcie serwisowym i  na fakturze. Wymóg ten będzie obowiązywał wszystkich Wykonawców.</w:t>
      </w:r>
    </w:p>
    <w:tbl>
      <w:tblPr>
        <w:tblW w:w="8590" w:type="dxa"/>
        <w:tblInd w:w="-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10"/>
        <w:gridCol w:w="4600"/>
        <w:gridCol w:w="1500"/>
        <w:gridCol w:w="1480"/>
      </w:tblGrid>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Primus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MX08241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PRIMUS 1-ROCZNY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MX08467</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MX08468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3-LETNI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k/003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naprawczy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MX08792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 UKŁAD ODDECHOWY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30,0</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Fabius</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Tiro</w:t>
            </w:r>
            <w:proofErr w:type="spellEnd"/>
            <w:r w:rsidRPr="00CB3BDB">
              <w:rPr>
                <w:rFonts w:ascii="Times New Roman" w:hAnsi="Times New Roman"/>
                <w:sz w:val="20"/>
                <w:szCs w:val="20"/>
              </w:rPr>
              <w:t xml:space="preserve">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MX08152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1-ROCZNY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MX08153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3-LETNI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MX08878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Maintenance-Kit COSY 2.n, 2y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Scio</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Four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Oxi</w:t>
            </w:r>
            <w:proofErr w:type="spellEnd"/>
            <w:r w:rsidRPr="00CB3BDB">
              <w:rPr>
                <w:rFonts w:ascii="Times New Roman" w:hAnsi="Times New Roman"/>
                <w:sz w:val="20"/>
                <w:szCs w:val="20"/>
              </w:rPr>
              <w:t xml:space="preserve"> Plus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6871276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FILTER MAT MGD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8601238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DREN NAFIONOWY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black</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green</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Primus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MX08241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PRIMUS 1-ROCZNY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MX08467</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MX08995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6-LETNI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k/003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naprawczy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MX08792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 UKŁAD ODDECHOWY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30,0</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Julian</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1841688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TIME KEEPER JULIAN</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M32241 </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ZAWÓR ELEKTROMAG.3/2 JULIAN</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MX08013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6 MIESIĘCY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MX08194</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DWULETNI JULIAN</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Fabius</w:t>
            </w:r>
            <w:proofErr w:type="spellEnd"/>
            <w:r w:rsidRPr="00CB3BDB">
              <w:rPr>
                <w:rFonts w:ascii="Times New Roman" w:hAnsi="Times New Roman"/>
                <w:sz w:val="20"/>
                <w:szCs w:val="20"/>
              </w:rPr>
              <w:t xml:space="preserve"> GS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MX08152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1-ROCZNY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MX08153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3-LETNI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FABIUS GS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lastRenderedPageBreak/>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MX08878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Maintenance-Kit COSY 2.n, 2y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Fabius</w:t>
            </w:r>
            <w:proofErr w:type="spellEnd"/>
            <w:r w:rsidRPr="00CB3BDB">
              <w:rPr>
                <w:rFonts w:ascii="Times New Roman" w:hAnsi="Times New Roman"/>
                <w:sz w:val="20"/>
                <w:szCs w:val="20"/>
              </w:rPr>
              <w:t xml:space="preserve"> CE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MX08015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ROCZNY FABIUS CE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MX08196</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FABIUS CE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MX08197</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3-LETNI FABIUS CE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8402745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REDUKTOR CIŚNIENIA</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Scio</w:t>
            </w:r>
            <w:proofErr w:type="spellEnd"/>
            <w:r w:rsidRPr="00CB3BDB">
              <w:rPr>
                <w:rFonts w:ascii="Times New Roman" w:hAnsi="Times New Roman"/>
                <w:sz w:val="20"/>
                <w:szCs w:val="20"/>
              </w:rPr>
              <w:t xml:space="preserve">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6871276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FILTER MAT MGD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8601238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DREN NAFIONOWY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black</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green</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1,5</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Vamos</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6870846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FILTER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BACTERIA FILTER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black</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6870529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w:t>
            </w:r>
            <w:proofErr w:type="spellStart"/>
            <w:r w:rsidRPr="00CB3BDB">
              <w:rPr>
                <w:rFonts w:ascii="Times New Roman" w:hAnsi="Times New Roman"/>
                <w:sz w:val="20"/>
                <w:szCs w:val="20"/>
              </w:rPr>
              <w:t>green</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Vapor</w:t>
            </w:r>
            <w:proofErr w:type="spellEnd"/>
            <w:r w:rsidRPr="00CB3BDB">
              <w:rPr>
                <w:rFonts w:ascii="Times New Roman" w:hAnsi="Times New Roman"/>
                <w:sz w:val="20"/>
                <w:szCs w:val="20"/>
              </w:rPr>
              <w:t xml:space="preserve"> 2000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MX08235</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2-year </w:t>
            </w:r>
            <w:proofErr w:type="spellStart"/>
            <w:r w:rsidRPr="00CB3BDB">
              <w:rPr>
                <w:rFonts w:ascii="Times New Roman" w:hAnsi="Times New Roman"/>
                <w:sz w:val="20"/>
                <w:szCs w:val="20"/>
              </w:rPr>
              <w:t>Vapor</w:t>
            </w:r>
            <w:proofErr w:type="spellEnd"/>
            <w:r w:rsidRPr="00CB3BDB">
              <w:rPr>
                <w:rFonts w:ascii="Times New Roman" w:hAnsi="Times New Roman"/>
                <w:sz w:val="20"/>
                <w:szCs w:val="20"/>
              </w:rPr>
              <w:t xml:space="preserve"> kit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Infinity Delta i Gamma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2866726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NBP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MS31385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Lithium-ion</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battery</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Evita XL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MX08220</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proofErr w:type="spellStart"/>
            <w:r w:rsidRPr="00CB3BDB">
              <w:rPr>
                <w:rFonts w:ascii="Times New Roman" w:hAnsi="Times New Roman"/>
                <w:sz w:val="20"/>
                <w:szCs w:val="20"/>
                <w:lang w:val="en-US"/>
              </w:rPr>
              <w:t>Evita</w:t>
            </w:r>
            <w:proofErr w:type="spellEnd"/>
            <w:r w:rsidRPr="00CB3BDB">
              <w:rPr>
                <w:rFonts w:ascii="Times New Roman" w:hAnsi="Times New Roman"/>
                <w:sz w:val="20"/>
                <w:szCs w:val="20"/>
                <w:lang w:val="en-US"/>
              </w:rPr>
              <w:t xml:space="preserve"> 2/S2/2Dura/4/XL Set 1y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MX08225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EVITA XL/4/2D</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8407265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MIKROWŁĄCZNIK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8421988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Set 2 </w:t>
            </w:r>
            <w:proofErr w:type="spellStart"/>
            <w:r w:rsidRPr="00CB3BDB">
              <w:rPr>
                <w:rFonts w:ascii="Times New Roman" w:hAnsi="Times New Roman"/>
                <w:sz w:val="20"/>
                <w:szCs w:val="20"/>
              </w:rPr>
              <w:t>batteries</w:t>
            </w:r>
            <w:proofErr w:type="spellEnd"/>
            <w:r w:rsidRPr="00CB3BDB">
              <w:rPr>
                <w:rFonts w:ascii="Times New Roman" w:hAnsi="Times New Roman"/>
                <w:sz w:val="20"/>
                <w:szCs w:val="20"/>
              </w:rPr>
              <w:t xml:space="preserve"> Evita </w:t>
            </w:r>
            <w:proofErr w:type="spellStart"/>
            <w:r w:rsidRPr="00CB3BDB">
              <w:rPr>
                <w:rFonts w:ascii="Times New Roman" w:hAnsi="Times New Roman"/>
                <w:sz w:val="20"/>
                <w:szCs w:val="20"/>
              </w:rPr>
              <w:t>internal</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8422125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Set 2 </w:t>
            </w:r>
            <w:proofErr w:type="spellStart"/>
            <w:r w:rsidRPr="00CB3BDB">
              <w:rPr>
                <w:rFonts w:ascii="Times New Roman" w:hAnsi="Times New Roman"/>
                <w:sz w:val="20"/>
                <w:szCs w:val="20"/>
              </w:rPr>
              <w:t>batteries</w:t>
            </w:r>
            <w:proofErr w:type="spellEnd"/>
            <w:r w:rsidRPr="00CB3BDB">
              <w:rPr>
                <w:rFonts w:ascii="Times New Roman" w:hAnsi="Times New Roman"/>
                <w:sz w:val="20"/>
                <w:szCs w:val="20"/>
              </w:rPr>
              <w:t xml:space="preserve"> Evita </w:t>
            </w:r>
            <w:proofErr w:type="spellStart"/>
            <w:r w:rsidRPr="00CB3BDB">
              <w:rPr>
                <w:rFonts w:ascii="Times New Roman" w:hAnsi="Times New Roman"/>
                <w:sz w:val="20"/>
                <w:szCs w:val="20"/>
              </w:rPr>
              <w:t>external</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8412384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PYŁOWY EVITA 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8415978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PRZECIWPYŁOWY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Savina</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MX08659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SAVINA 2-LETNI</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8413643</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E-Set motor blower unit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8422634</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xml:space="preserve">Set of 2 batteries </w:t>
            </w:r>
            <w:proofErr w:type="spellStart"/>
            <w:r w:rsidRPr="00CB3BDB">
              <w:rPr>
                <w:rFonts w:ascii="Times New Roman" w:hAnsi="Times New Roman"/>
                <w:sz w:val="20"/>
                <w:szCs w:val="20"/>
                <w:lang w:val="en-US"/>
              </w:rPr>
              <w:t>Savina</w:t>
            </w:r>
            <w:proofErr w:type="spellEnd"/>
            <w:r w:rsidRPr="00CB3BDB">
              <w:rPr>
                <w:rFonts w:ascii="Times New Roman" w:hAnsi="Times New Roman"/>
                <w:sz w:val="20"/>
                <w:szCs w:val="20"/>
                <w:lang w:val="en-US"/>
              </w:rPr>
              <w:t xml:space="preserve"> external</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MX08283</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Savina</w:t>
            </w:r>
            <w:proofErr w:type="spellEnd"/>
            <w:r w:rsidRPr="00CB3BDB">
              <w:rPr>
                <w:rFonts w:ascii="Times New Roman" w:hAnsi="Times New Roman"/>
                <w:sz w:val="20"/>
                <w:szCs w:val="20"/>
              </w:rPr>
              <w:t xml:space="preserve"> Service Set 1 </w:t>
            </w:r>
            <w:proofErr w:type="spellStart"/>
            <w:r w:rsidRPr="00CB3BDB">
              <w:rPr>
                <w:rFonts w:ascii="Times New Roman" w:hAnsi="Times New Roman"/>
                <w:sz w:val="20"/>
                <w:szCs w:val="20"/>
              </w:rPr>
              <w:t>year</w:t>
            </w:r>
            <w:proofErr w:type="spellEnd"/>
            <w:r w:rsidRPr="00CB3BDB">
              <w:rPr>
                <w:rFonts w:ascii="Times New Roman" w:hAnsi="Times New Roman"/>
                <w:sz w:val="20"/>
                <w:szCs w:val="20"/>
              </w:rPr>
              <w:t xml:space="preserve">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9</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(SOR)</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MX08755</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w:t>
            </w:r>
            <w:proofErr w:type="spellStart"/>
            <w:r w:rsidRPr="00CB3BDB">
              <w:rPr>
                <w:rFonts w:ascii="Times New Roman" w:hAnsi="Times New Roman"/>
                <w:sz w:val="20"/>
                <w:szCs w:val="20"/>
              </w:rPr>
              <w:t>ServSet</w:t>
            </w:r>
            <w:proofErr w:type="spellEnd"/>
            <w:r w:rsidRPr="00CB3BDB">
              <w:rPr>
                <w:rFonts w:ascii="Times New Roman" w:hAnsi="Times New Roman"/>
                <w:sz w:val="20"/>
                <w:szCs w:val="20"/>
              </w:rPr>
              <w:t xml:space="preserve"> 2y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5790175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G3/4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Infinity</w:t>
            </w:r>
            <w:proofErr w:type="spellEnd"/>
            <w:r w:rsidRPr="00CB3BDB">
              <w:rPr>
                <w:rFonts w:ascii="Times New Roman" w:hAnsi="Times New Roman"/>
                <w:sz w:val="20"/>
                <w:szCs w:val="20"/>
              </w:rPr>
              <w:t xml:space="preserve"> Delta (2010)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2866726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NBP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MS31385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Lithium-ion</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battery</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24</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lastRenderedPageBreak/>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(OIT)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MX08755</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w:t>
            </w:r>
            <w:proofErr w:type="spellStart"/>
            <w:r w:rsidRPr="00CB3BDB">
              <w:rPr>
                <w:rFonts w:ascii="Times New Roman" w:hAnsi="Times New Roman"/>
                <w:sz w:val="20"/>
                <w:szCs w:val="20"/>
              </w:rPr>
              <w:t>ServSet</w:t>
            </w:r>
            <w:proofErr w:type="spellEnd"/>
            <w:r w:rsidRPr="00CB3BDB">
              <w:rPr>
                <w:rFonts w:ascii="Times New Roman" w:hAnsi="Times New Roman"/>
                <w:sz w:val="20"/>
                <w:szCs w:val="20"/>
              </w:rPr>
              <w:t xml:space="preserve"> 2y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5790175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G3/4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(Blok OP)</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MX08755</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Oxylog</w:t>
            </w:r>
            <w:proofErr w:type="spellEnd"/>
            <w:r w:rsidRPr="00CB3BDB">
              <w:rPr>
                <w:rFonts w:ascii="Times New Roman" w:hAnsi="Times New Roman"/>
                <w:sz w:val="20"/>
                <w:szCs w:val="20"/>
              </w:rPr>
              <w:t xml:space="preserve"> 3000 </w:t>
            </w:r>
            <w:proofErr w:type="spellStart"/>
            <w:r w:rsidRPr="00CB3BDB">
              <w:rPr>
                <w:rFonts w:ascii="Times New Roman" w:hAnsi="Times New Roman"/>
                <w:sz w:val="20"/>
                <w:szCs w:val="20"/>
              </w:rPr>
              <w:t>ServSet</w:t>
            </w:r>
            <w:proofErr w:type="spellEnd"/>
            <w:r w:rsidRPr="00CB3BDB">
              <w:rPr>
                <w:rFonts w:ascii="Times New Roman" w:hAnsi="Times New Roman"/>
                <w:sz w:val="20"/>
                <w:szCs w:val="20"/>
              </w:rPr>
              <w:t xml:space="preserve"> 2y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5790175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 G3/4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Infinity</w:t>
            </w:r>
            <w:proofErr w:type="spellEnd"/>
            <w:r w:rsidRPr="00CB3BDB">
              <w:rPr>
                <w:rFonts w:ascii="Times New Roman" w:hAnsi="Times New Roman"/>
                <w:sz w:val="20"/>
                <w:szCs w:val="20"/>
              </w:rPr>
              <w:t xml:space="preserve"> Delta (starsze)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2866726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NBP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MS31385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Lithium-ion</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battery</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11</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Centrala ICS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MS29125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opcja </w:t>
            </w:r>
            <w:proofErr w:type="spellStart"/>
            <w:r w:rsidRPr="00CB3BDB">
              <w:rPr>
                <w:rFonts w:ascii="Times New Roman" w:hAnsi="Times New Roman"/>
                <w:sz w:val="20"/>
                <w:szCs w:val="20"/>
              </w:rPr>
              <w:t>ups</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Infinity</w:t>
            </w:r>
            <w:proofErr w:type="spellEnd"/>
            <w:r w:rsidRPr="00CB3BDB">
              <w:rPr>
                <w:rFonts w:ascii="Times New Roman" w:hAnsi="Times New Roman"/>
                <w:sz w:val="20"/>
                <w:szCs w:val="20"/>
              </w:rPr>
              <w:t xml:space="preserve"> IACS (C700)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MS15174</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NIBP </w:t>
            </w:r>
            <w:proofErr w:type="spellStart"/>
            <w:r w:rsidRPr="00CB3BDB">
              <w:rPr>
                <w:rFonts w:ascii="Times New Roman" w:hAnsi="Times New Roman"/>
                <w:sz w:val="20"/>
                <w:szCs w:val="20"/>
              </w:rPr>
              <w:t>intake</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18</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MS29574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Battery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9</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MS23729</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Battery </w:t>
            </w:r>
            <w:proofErr w:type="spellStart"/>
            <w:r w:rsidRPr="00CB3BDB">
              <w:rPr>
                <w:rFonts w:ascii="Times New Roman" w:hAnsi="Times New Roman"/>
                <w:sz w:val="20"/>
                <w:szCs w:val="20"/>
              </w:rPr>
              <w:t>Lead</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Acid</w:t>
            </w:r>
            <w:proofErr w:type="spellEnd"/>
            <w:r w:rsidRPr="00CB3BDB">
              <w:rPr>
                <w:rFonts w:ascii="Times New Roman" w:hAnsi="Times New Roman"/>
                <w:sz w:val="20"/>
                <w:szCs w:val="20"/>
              </w:rPr>
              <w:t xml:space="preserve"> Battery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18</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Babylog</w:t>
            </w:r>
            <w:proofErr w:type="spellEnd"/>
            <w:r w:rsidRPr="00CB3BDB">
              <w:rPr>
                <w:rFonts w:ascii="Times New Roman" w:hAnsi="Times New Roman"/>
                <w:sz w:val="20"/>
                <w:szCs w:val="20"/>
              </w:rPr>
              <w:t xml:space="preserve"> 8000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1828142</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Timekeeper</w:t>
            </w:r>
            <w:proofErr w:type="spellEnd"/>
            <w:r w:rsidRPr="00CB3BDB">
              <w:rPr>
                <w:rFonts w:ascii="Times New Roman" w:hAnsi="Times New Roman"/>
                <w:sz w:val="20"/>
                <w:szCs w:val="20"/>
              </w:rPr>
              <w:t xml:space="preserve"> RAM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MX08207</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Babylog</w:t>
            </w:r>
            <w:proofErr w:type="spellEnd"/>
            <w:r w:rsidRPr="00CB3BDB">
              <w:rPr>
                <w:rFonts w:ascii="Times New Roman" w:hAnsi="Times New Roman"/>
                <w:sz w:val="20"/>
                <w:szCs w:val="20"/>
              </w:rPr>
              <w:t xml:space="preserve"> 8000 Set 2y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42</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MX18002</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Babylog</w:t>
            </w:r>
            <w:proofErr w:type="spellEnd"/>
            <w:r w:rsidRPr="00CB3BDB">
              <w:rPr>
                <w:rFonts w:ascii="Times New Roman" w:hAnsi="Times New Roman"/>
                <w:sz w:val="20"/>
                <w:szCs w:val="20"/>
              </w:rPr>
              <w:t xml:space="preserve"> 8000 </w:t>
            </w:r>
            <w:proofErr w:type="spellStart"/>
            <w:r w:rsidRPr="00CB3BDB">
              <w:rPr>
                <w:rFonts w:ascii="Times New Roman" w:hAnsi="Times New Roman"/>
                <w:sz w:val="20"/>
                <w:szCs w:val="20"/>
              </w:rPr>
              <w:t>ServSet</w:t>
            </w:r>
            <w:proofErr w:type="spellEnd"/>
            <w:r w:rsidRPr="00CB3BDB">
              <w:rPr>
                <w:rFonts w:ascii="Times New Roman" w:hAnsi="Times New Roman"/>
                <w:sz w:val="20"/>
                <w:szCs w:val="20"/>
              </w:rPr>
              <w:t xml:space="preserve"> (1 </w:t>
            </w:r>
            <w:proofErr w:type="spellStart"/>
            <w:r w:rsidRPr="00CB3BDB">
              <w:rPr>
                <w:rFonts w:ascii="Times New Roman" w:hAnsi="Times New Roman"/>
                <w:sz w:val="20"/>
                <w:szCs w:val="20"/>
              </w:rPr>
              <w:t>year</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8305367</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Cooling</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42</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Isolette</w:t>
            </w:r>
            <w:proofErr w:type="spellEnd"/>
            <w:r w:rsidRPr="00CB3BDB">
              <w:rPr>
                <w:rFonts w:ascii="Times New Roman" w:hAnsi="Times New Roman"/>
                <w:sz w:val="20"/>
                <w:szCs w:val="20"/>
              </w:rPr>
              <w:t xml:space="preserve"> 8000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MU12504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FILTR POWIETRZA C2000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MU24903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OXYGEN SENSOR - ZESTAW 2 SZT.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MU12681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ZATRZASK SCIANKI WEWN.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MU03664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ZAWÓR O2</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MU21571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HUMIDITY RESERVOIR ASM I8000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MU21854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HEATER/IMPELLER COVER W.DUCT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MU26245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KIT,REPL MOTOR,C2000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MU23129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PCB ASSY, CONNECTOR BOARD, I8K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MU22251</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Tilt</w:t>
            </w:r>
            <w:proofErr w:type="spellEnd"/>
            <w:r w:rsidRPr="00CB3BDB">
              <w:rPr>
                <w:rFonts w:ascii="Times New Roman" w:hAnsi="Times New Roman"/>
                <w:sz w:val="20"/>
                <w:szCs w:val="20"/>
              </w:rPr>
              <w:t xml:space="preserve"> Bar O-</w:t>
            </w:r>
            <w:proofErr w:type="spellStart"/>
            <w:r w:rsidRPr="00CB3BDB">
              <w:rPr>
                <w:rFonts w:ascii="Times New Roman" w:hAnsi="Times New Roman"/>
                <w:sz w:val="20"/>
                <w:szCs w:val="20"/>
              </w:rPr>
              <w:t>rings</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MU21859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EVAPORATOR OPTION ASM, 230V</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MU13249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REGULATOR,PRESSURE, 40 PSI</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MU25442</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xml:space="preserve">PCB </w:t>
            </w:r>
            <w:proofErr w:type="spellStart"/>
            <w:r w:rsidRPr="00CB3BDB">
              <w:rPr>
                <w:rFonts w:ascii="Times New Roman" w:hAnsi="Times New Roman"/>
                <w:sz w:val="20"/>
                <w:szCs w:val="20"/>
                <w:lang w:val="en-US"/>
              </w:rPr>
              <w:t>assy</w:t>
            </w:r>
            <w:proofErr w:type="spellEnd"/>
            <w:r w:rsidRPr="00CB3BDB">
              <w:rPr>
                <w:rFonts w:ascii="Times New Roman" w:hAnsi="Times New Roman"/>
                <w:sz w:val="20"/>
                <w:szCs w:val="20"/>
                <w:lang w:val="en-US"/>
              </w:rPr>
              <w:t>, humidity board, C2K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Isolette</w:t>
            </w:r>
            <w:proofErr w:type="spellEnd"/>
            <w:r w:rsidRPr="00CB3BDB">
              <w:rPr>
                <w:rFonts w:ascii="Times New Roman" w:hAnsi="Times New Roman"/>
                <w:sz w:val="20"/>
                <w:szCs w:val="20"/>
              </w:rPr>
              <w:t xml:space="preserve"> C2000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MU12504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FILTR POWIETRZA C2000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9</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MU24903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OXYGEN SENSOR - ZESTAW 2 SZT.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9</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MU12681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ZATRZASK SCIANKI WEWN.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MU03664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ZAWÓR O2</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MU26245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KIT,REPL MOTOR,C2000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MU12299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WENTYLATOR MOD.CZUJN. C2000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MU25441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xml:space="preserve">PCB </w:t>
            </w:r>
            <w:proofErr w:type="spellStart"/>
            <w:r w:rsidRPr="00CB3BDB">
              <w:rPr>
                <w:rFonts w:ascii="Times New Roman" w:hAnsi="Times New Roman"/>
                <w:sz w:val="20"/>
                <w:szCs w:val="20"/>
                <w:lang w:val="en-US"/>
              </w:rPr>
              <w:t>assy</w:t>
            </w:r>
            <w:proofErr w:type="spellEnd"/>
            <w:r w:rsidRPr="00CB3BDB">
              <w:rPr>
                <w:rFonts w:ascii="Times New Roman" w:hAnsi="Times New Roman"/>
                <w:sz w:val="20"/>
                <w:szCs w:val="20"/>
                <w:lang w:val="en-US"/>
              </w:rPr>
              <w:t>, connector board, C2K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MU13249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REGULATOR,PRESSURE, 40 PSI</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MU25442</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 xml:space="preserve">PCB </w:t>
            </w:r>
            <w:proofErr w:type="spellStart"/>
            <w:r w:rsidRPr="00CB3BDB">
              <w:rPr>
                <w:rFonts w:ascii="Times New Roman" w:hAnsi="Times New Roman"/>
                <w:sz w:val="20"/>
                <w:szCs w:val="20"/>
                <w:lang w:val="en-US"/>
              </w:rPr>
              <w:t>assy</w:t>
            </w:r>
            <w:proofErr w:type="spellEnd"/>
            <w:r w:rsidRPr="00CB3BDB">
              <w:rPr>
                <w:rFonts w:ascii="Times New Roman" w:hAnsi="Times New Roman"/>
                <w:sz w:val="20"/>
                <w:szCs w:val="20"/>
                <w:lang w:val="en-US"/>
              </w:rPr>
              <w:t>, humidity board, C2K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Caleo</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2M50346</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O-ring</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MX08879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CaleoSet</w:t>
            </w:r>
            <w:proofErr w:type="spellEnd"/>
            <w:r w:rsidRPr="00CB3BDB">
              <w:rPr>
                <w:rFonts w:ascii="Times New Roman" w:hAnsi="Times New Roman"/>
                <w:sz w:val="20"/>
                <w:szCs w:val="20"/>
              </w:rPr>
              <w:t xml:space="preserve"> 2J Basic Unit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MX08882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lang w:val="en-US"/>
              </w:rPr>
            </w:pPr>
            <w:proofErr w:type="spellStart"/>
            <w:r w:rsidRPr="00CB3BDB">
              <w:rPr>
                <w:rFonts w:ascii="Times New Roman" w:hAnsi="Times New Roman"/>
                <w:sz w:val="20"/>
                <w:szCs w:val="20"/>
                <w:lang w:val="en-US"/>
              </w:rPr>
              <w:t>CaleoSet</w:t>
            </w:r>
            <w:proofErr w:type="spellEnd"/>
            <w:r w:rsidRPr="00CB3BDB">
              <w:rPr>
                <w:rFonts w:ascii="Times New Roman" w:hAnsi="Times New Roman"/>
                <w:sz w:val="20"/>
                <w:szCs w:val="20"/>
                <w:lang w:val="en-US"/>
              </w:rPr>
              <w:t xml:space="preserve"> 2J O2+Cooker to 2010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lastRenderedPageBreak/>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Babytherm</w:t>
            </w:r>
            <w:proofErr w:type="spellEnd"/>
            <w:r w:rsidRPr="00CB3BDB">
              <w:rPr>
                <w:rFonts w:ascii="Times New Roman" w:hAnsi="Times New Roman"/>
                <w:sz w:val="20"/>
                <w:szCs w:val="20"/>
              </w:rPr>
              <w:t xml:space="preserve"> 8004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2M30114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GRZAŁKA BABYTHERM 8004/8010 230V</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4</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2M30084</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HALOGENLAMP 12V 50W</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Inkubator IICS-90</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MU06951</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CZUJNIK TEMP. SKÓRY 6820970 ICS90,C-,ISOLE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Primus (kardiochirurgia)</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MX08241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PRIMUS 1-ROCZNY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MX08467</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MX08995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6-LETNI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k/003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naprawczy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MX08792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 UKŁAD ODDECHOWY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3,0</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Savina</w:t>
            </w:r>
            <w:proofErr w:type="spellEnd"/>
            <w:r w:rsidRPr="00CB3BDB">
              <w:rPr>
                <w:rFonts w:ascii="Times New Roman" w:hAnsi="Times New Roman"/>
                <w:sz w:val="20"/>
                <w:szCs w:val="20"/>
              </w:rPr>
              <w:t xml:space="preserve"> (Żurawia)</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MX08659</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SAVINA 2-LETNI</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8413643</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r w:rsidRPr="00CB3BDB">
              <w:rPr>
                <w:rFonts w:ascii="Times New Roman" w:hAnsi="Times New Roman"/>
                <w:sz w:val="20"/>
                <w:szCs w:val="20"/>
                <w:lang w:val="en-US"/>
              </w:rPr>
              <w:t>E-Set motor blower unit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MX08283</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Savina</w:t>
            </w:r>
            <w:proofErr w:type="spellEnd"/>
            <w:r w:rsidRPr="00CB3BDB">
              <w:rPr>
                <w:rFonts w:ascii="Times New Roman" w:hAnsi="Times New Roman"/>
                <w:sz w:val="20"/>
                <w:szCs w:val="20"/>
              </w:rPr>
              <w:t xml:space="preserve"> Service Set 1 </w:t>
            </w:r>
            <w:proofErr w:type="spellStart"/>
            <w:r w:rsidRPr="00CB3BDB">
              <w:rPr>
                <w:rFonts w:ascii="Times New Roman" w:hAnsi="Times New Roman"/>
                <w:sz w:val="20"/>
                <w:szCs w:val="20"/>
              </w:rPr>
              <w:t>year</w:t>
            </w:r>
            <w:proofErr w:type="spellEnd"/>
            <w:r w:rsidRPr="00CB3BDB">
              <w:rPr>
                <w:rFonts w:ascii="Times New Roman" w:hAnsi="Times New Roman"/>
                <w:sz w:val="20"/>
                <w:szCs w:val="20"/>
              </w:rPr>
              <w:t xml:space="preserve">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Infinity</w:t>
            </w:r>
            <w:proofErr w:type="spellEnd"/>
            <w:r w:rsidRPr="00CB3BDB">
              <w:rPr>
                <w:rFonts w:ascii="Times New Roman" w:hAnsi="Times New Roman"/>
                <w:sz w:val="20"/>
                <w:szCs w:val="20"/>
              </w:rPr>
              <w:t xml:space="preserve"> Gamma XL</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2866726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NBP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0,6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MS31385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Lithium-ion</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battery</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Primus 2014 (Nowy blok </w:t>
            </w:r>
            <w:proofErr w:type="spellStart"/>
            <w:r w:rsidRPr="00CB3BDB">
              <w:rPr>
                <w:rFonts w:ascii="Times New Roman" w:hAnsi="Times New Roman"/>
                <w:sz w:val="20"/>
                <w:szCs w:val="20"/>
              </w:rPr>
              <w:t>op</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MX08995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SERWISOWY 6-LETNI PRIMUS</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k/003</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naprawczy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36</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MX08834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37MM</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MX08792</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PRIMUS UKŁAD ODDECHOWY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36</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7910345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GAZ TESTOWY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18,0</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Infinity</w:t>
            </w:r>
            <w:proofErr w:type="spellEnd"/>
            <w:r w:rsidRPr="00CB3BDB">
              <w:rPr>
                <w:rFonts w:ascii="Times New Roman" w:hAnsi="Times New Roman"/>
                <w:sz w:val="20"/>
                <w:szCs w:val="20"/>
              </w:rPr>
              <w:t xml:space="preserve"> Delta 2014 (nowy blok </w:t>
            </w:r>
            <w:proofErr w:type="spellStart"/>
            <w:r w:rsidRPr="00CB3BDB">
              <w:rPr>
                <w:rFonts w:ascii="Times New Roman" w:hAnsi="Times New Roman"/>
                <w:sz w:val="20"/>
                <w:szCs w:val="20"/>
              </w:rPr>
              <w:t>op</w:t>
            </w:r>
            <w:proofErr w:type="spellEnd"/>
            <w:r w:rsidRPr="00CB3BDB">
              <w:rPr>
                <w:rFonts w:ascii="Times New Roman" w:hAnsi="Times New Roman"/>
                <w:sz w:val="20"/>
                <w:szCs w:val="20"/>
              </w:rPr>
              <w:t>)</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2866726</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NBP </w:t>
            </w:r>
            <w:proofErr w:type="spellStart"/>
            <w:r w:rsidRPr="00CB3BDB">
              <w:rPr>
                <w:rFonts w:ascii="Times New Roman" w:hAnsi="Times New Roman"/>
                <w:sz w:val="20"/>
                <w:szCs w:val="20"/>
              </w:rPr>
              <w:t>air</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filter</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op.</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2,4</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MS31385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Lithium-ion</w:t>
            </w:r>
            <w:proofErr w:type="spellEnd"/>
            <w:r w:rsidRPr="00CB3BDB">
              <w:rPr>
                <w:rFonts w:ascii="Times New Roman" w:hAnsi="Times New Roman"/>
                <w:sz w:val="20"/>
                <w:szCs w:val="20"/>
              </w:rPr>
              <w:t xml:space="preserve"> </w:t>
            </w:r>
            <w:proofErr w:type="spellStart"/>
            <w:r w:rsidRPr="00CB3BDB">
              <w:rPr>
                <w:rFonts w:ascii="Times New Roman" w:hAnsi="Times New Roman"/>
                <w:sz w:val="20"/>
                <w:szCs w:val="20"/>
              </w:rPr>
              <w:t>battery</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Evita XL (nowe)</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MX08220</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lang w:val="en-US"/>
              </w:rPr>
            </w:pPr>
            <w:proofErr w:type="spellStart"/>
            <w:r w:rsidRPr="00CB3BDB">
              <w:rPr>
                <w:rFonts w:ascii="Times New Roman" w:hAnsi="Times New Roman"/>
                <w:sz w:val="20"/>
                <w:szCs w:val="20"/>
                <w:lang w:val="en-US"/>
              </w:rPr>
              <w:t>Evita</w:t>
            </w:r>
            <w:proofErr w:type="spellEnd"/>
            <w:r w:rsidRPr="00CB3BDB">
              <w:rPr>
                <w:rFonts w:ascii="Times New Roman" w:hAnsi="Times New Roman"/>
                <w:sz w:val="20"/>
                <w:szCs w:val="20"/>
                <w:lang w:val="en-US"/>
              </w:rPr>
              <w:t xml:space="preserve"> 2/S2/2Dura/4/XL Set 1y            </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20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MX08225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ZESTAW 2-LETNI EVITA XL/4/2D</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MP01801</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przeciwbakteryjny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300"/>
        </w:trPr>
        <w:tc>
          <w:tcPr>
            <w:tcW w:w="101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8407265</w:t>
            </w:r>
          </w:p>
        </w:tc>
        <w:tc>
          <w:tcPr>
            <w:tcW w:w="4600" w:type="dxa"/>
            <w:shd w:val="clear" w:color="auto" w:fill="auto"/>
            <w:noWrap/>
            <w:tcMar>
              <w:top w:w="0" w:type="dxa"/>
              <w:left w:w="70" w:type="dxa"/>
              <w:bottom w:w="0" w:type="dxa"/>
              <w:right w:w="70" w:type="dxa"/>
            </w:tcMar>
            <w:vAlign w:val="cente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MIKROWŁĄCZNIK</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8421988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Set 2 </w:t>
            </w:r>
            <w:proofErr w:type="spellStart"/>
            <w:r w:rsidRPr="00CB3BDB">
              <w:rPr>
                <w:rFonts w:ascii="Times New Roman" w:hAnsi="Times New Roman"/>
                <w:sz w:val="20"/>
                <w:szCs w:val="20"/>
              </w:rPr>
              <w:t>batteries</w:t>
            </w:r>
            <w:proofErr w:type="spellEnd"/>
            <w:r w:rsidRPr="00CB3BDB">
              <w:rPr>
                <w:rFonts w:ascii="Times New Roman" w:hAnsi="Times New Roman"/>
                <w:sz w:val="20"/>
                <w:szCs w:val="20"/>
              </w:rPr>
              <w:t xml:space="preserve"> Evita </w:t>
            </w:r>
            <w:proofErr w:type="spellStart"/>
            <w:r w:rsidRPr="00CB3BDB">
              <w:rPr>
                <w:rFonts w:ascii="Times New Roman" w:hAnsi="Times New Roman"/>
                <w:sz w:val="20"/>
                <w:szCs w:val="20"/>
              </w:rPr>
              <w:t>internal</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8422125</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Set 2 </w:t>
            </w:r>
            <w:proofErr w:type="spellStart"/>
            <w:r w:rsidRPr="00CB3BDB">
              <w:rPr>
                <w:rFonts w:ascii="Times New Roman" w:hAnsi="Times New Roman"/>
                <w:sz w:val="20"/>
                <w:szCs w:val="20"/>
              </w:rPr>
              <w:t>batteries</w:t>
            </w:r>
            <w:proofErr w:type="spellEnd"/>
            <w:r w:rsidRPr="00CB3BDB">
              <w:rPr>
                <w:rFonts w:ascii="Times New Roman" w:hAnsi="Times New Roman"/>
                <w:sz w:val="20"/>
                <w:szCs w:val="20"/>
              </w:rPr>
              <w:t xml:space="preserve"> Evita </w:t>
            </w:r>
            <w:proofErr w:type="spellStart"/>
            <w:r w:rsidRPr="00CB3BDB">
              <w:rPr>
                <w:rFonts w:ascii="Times New Roman" w:hAnsi="Times New Roman"/>
                <w:sz w:val="20"/>
                <w:szCs w:val="20"/>
              </w:rPr>
              <w:t>external</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8412384</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PYŁOWY EVITA 4</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120</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8415978</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FILTR PRZECIWPYŁOWY</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60</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Injectomat</w:t>
            </w:r>
            <w:proofErr w:type="spellEnd"/>
            <w:r w:rsidRPr="00CB3BDB">
              <w:rPr>
                <w:rFonts w:ascii="Times New Roman" w:hAnsi="Times New Roman"/>
                <w:sz w:val="20"/>
                <w:szCs w:val="20"/>
              </w:rPr>
              <w:t xml:space="preserve"> MC </w:t>
            </w:r>
            <w:proofErr w:type="spellStart"/>
            <w:r w:rsidRPr="00CB3BDB">
              <w:rPr>
                <w:rFonts w:ascii="Times New Roman" w:hAnsi="Times New Roman"/>
                <w:sz w:val="20"/>
                <w:szCs w:val="20"/>
              </w:rPr>
              <w:t>Agila</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F/178130</w:t>
            </w:r>
          </w:p>
        </w:tc>
        <w:tc>
          <w:tcPr>
            <w:tcW w:w="4600" w:type="dxa"/>
            <w:shd w:val="clear" w:color="auto" w:fill="auto"/>
            <w:noWrap/>
            <w:tcMar>
              <w:top w:w="0" w:type="dxa"/>
              <w:left w:w="70" w:type="dxa"/>
              <w:bottom w:w="0" w:type="dxa"/>
              <w:right w:w="70" w:type="dxa"/>
            </w:tcMar>
            <w:vAlign w:val="bottom"/>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BATTERY AA2B 1,7AH</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proofErr w:type="spellStart"/>
            <w:r w:rsidRPr="00CB3BDB">
              <w:rPr>
                <w:rFonts w:ascii="Times New Roman" w:hAnsi="Times New Roman"/>
                <w:sz w:val="20"/>
                <w:szCs w:val="20"/>
              </w:rPr>
              <w:t>szt</w:t>
            </w:r>
            <w:proofErr w:type="spellEnd"/>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54</w:t>
            </w:r>
          </w:p>
        </w:tc>
      </w:tr>
      <w:tr w:rsidR="00CB3BDB" w:rsidRPr="00CB3BDB" w:rsidTr="005120AA">
        <w:trPr>
          <w:trHeight w:val="255"/>
        </w:trPr>
        <w:tc>
          <w:tcPr>
            <w:tcW w:w="101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Pilot A2</w:t>
            </w:r>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w:t>
            </w:r>
          </w:p>
        </w:tc>
      </w:tr>
      <w:tr w:rsidR="00CB3BDB" w:rsidRPr="00CB3BDB" w:rsidTr="005120AA">
        <w:trPr>
          <w:trHeight w:val="255"/>
        </w:trPr>
        <w:tc>
          <w:tcPr>
            <w:tcW w:w="101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F/174025</w:t>
            </w:r>
          </w:p>
        </w:tc>
        <w:tc>
          <w:tcPr>
            <w:tcW w:w="4600" w:type="dxa"/>
            <w:shd w:val="clear" w:color="auto" w:fill="auto"/>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 xml:space="preserve">AKUMULATOR 6V - 1,3Ah </w:t>
            </w:r>
            <w:proofErr w:type="spellStart"/>
            <w:r w:rsidRPr="00CB3BDB">
              <w:rPr>
                <w:rFonts w:ascii="Times New Roman" w:hAnsi="Times New Roman"/>
                <w:sz w:val="20"/>
                <w:szCs w:val="20"/>
              </w:rPr>
              <w:t>Fresenius</w:t>
            </w:r>
            <w:proofErr w:type="spellEnd"/>
          </w:p>
        </w:tc>
        <w:tc>
          <w:tcPr>
            <w:tcW w:w="150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szt.</w:t>
            </w:r>
          </w:p>
        </w:tc>
        <w:tc>
          <w:tcPr>
            <w:tcW w:w="1480" w:type="dxa"/>
            <w:shd w:val="clear" w:color="auto" w:fill="auto"/>
            <w:noWrap/>
            <w:tcMar>
              <w:top w:w="0" w:type="dxa"/>
              <w:left w:w="70" w:type="dxa"/>
              <w:bottom w:w="0" w:type="dxa"/>
              <w:right w:w="70" w:type="dxa"/>
            </w:tcMar>
            <w:hideMark/>
          </w:tcPr>
          <w:p w:rsidR="005120AA" w:rsidRPr="00CB3BDB" w:rsidRDefault="005120AA" w:rsidP="005120AA">
            <w:pPr>
              <w:pStyle w:val="Bezodstpw"/>
              <w:rPr>
                <w:rFonts w:ascii="Times New Roman" w:hAnsi="Times New Roman"/>
                <w:sz w:val="20"/>
                <w:szCs w:val="20"/>
              </w:rPr>
            </w:pPr>
            <w:r w:rsidRPr="00CB3BDB">
              <w:rPr>
                <w:rFonts w:ascii="Times New Roman" w:hAnsi="Times New Roman"/>
                <w:sz w:val="20"/>
                <w:szCs w:val="20"/>
              </w:rPr>
              <w:t>5</w:t>
            </w:r>
          </w:p>
        </w:tc>
      </w:tr>
    </w:tbl>
    <w:p w:rsidR="00EC7B61" w:rsidRPr="00CB3BDB" w:rsidRDefault="00EC7B61" w:rsidP="00EC7B61">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E81A70" w:rsidRPr="00CB3BDB" w:rsidRDefault="00E81A70"/>
    <w:p w:rsidR="005120AA" w:rsidRPr="00CB3BDB" w:rsidRDefault="005120AA">
      <w:pPr>
        <w:rPr>
          <w:rFonts w:ascii="Times New Roman" w:hAnsi="Times New Roman"/>
          <w:sz w:val="20"/>
          <w:szCs w:val="20"/>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12</w:t>
      </w:r>
      <w:r w:rsidRPr="00CB3BDB">
        <w:rPr>
          <w:rFonts w:ascii="Times New Roman" w:hAnsi="Times New Roman"/>
          <w:b/>
          <w:sz w:val="20"/>
          <w:szCs w:val="20"/>
          <w:lang w:eastAsia="pl-PL"/>
        </w:rPr>
        <w:t xml:space="preserve"> (dotyczy</w:t>
      </w:r>
      <w:r w:rsidR="00E95730" w:rsidRPr="00CB3BDB">
        <w:rPr>
          <w:rFonts w:ascii="Times New Roman" w:hAnsi="Times New Roman"/>
          <w:b/>
          <w:sz w:val="20"/>
          <w:szCs w:val="20"/>
          <w:lang w:eastAsia="pl-PL"/>
        </w:rPr>
        <w:t xml:space="preserve"> Pakietu nr 1</w:t>
      </w:r>
      <w:r w:rsidRPr="00CB3BDB">
        <w:rPr>
          <w:rFonts w:ascii="Times New Roman" w:hAnsi="Times New Roman"/>
          <w:b/>
          <w:sz w:val="20"/>
          <w:szCs w:val="20"/>
          <w:lang w:eastAsia="pl-PL"/>
        </w:rPr>
        <w:t>):</w:t>
      </w:r>
    </w:p>
    <w:p w:rsidR="00874201" w:rsidRPr="00CB3BDB" w:rsidRDefault="005120AA" w:rsidP="00042EA5">
      <w:pPr>
        <w:pStyle w:val="Bezodstpw"/>
        <w:jc w:val="both"/>
        <w:rPr>
          <w:rFonts w:ascii="Times New Roman" w:hAnsi="Times New Roman"/>
          <w:sz w:val="20"/>
          <w:szCs w:val="20"/>
          <w:lang w:eastAsia="pl-PL"/>
        </w:rPr>
      </w:pPr>
      <w:r w:rsidRPr="00CB3BDB">
        <w:rPr>
          <w:rFonts w:ascii="Times New Roman" w:eastAsia="Times New Roman" w:hAnsi="Times New Roman"/>
          <w:sz w:val="20"/>
          <w:szCs w:val="20"/>
          <w:lang w:eastAsia="pl-PL"/>
        </w:rPr>
        <w:t>Zwracamy się z uprzejmą prośbą o wyjaśnienie, czy przegląd respiratorów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r w:rsidR="00874201" w:rsidRPr="00CB3BDB">
        <w:rPr>
          <w:rFonts w:ascii="Times New Roman" w:hAnsi="Times New Roman"/>
          <w:sz w:val="20"/>
          <w:szCs w:val="20"/>
          <w:lang w:eastAsia="pl-PL"/>
        </w:rPr>
        <w:t xml:space="preserve"> </w:t>
      </w:r>
    </w:p>
    <w:p w:rsidR="00042EA5" w:rsidRPr="00CB3BDB" w:rsidRDefault="00042EA5" w:rsidP="00042EA5">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042EA5" w:rsidRPr="00CB3BDB" w:rsidRDefault="00042EA5"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13</w:t>
      </w:r>
      <w:r w:rsidRPr="00CB3BDB">
        <w:rPr>
          <w:rFonts w:ascii="Times New Roman" w:hAnsi="Times New Roman"/>
          <w:b/>
          <w:sz w:val="20"/>
          <w:szCs w:val="20"/>
          <w:lang w:eastAsia="pl-PL"/>
        </w:rPr>
        <w:t xml:space="preserve"> (dotyczy</w:t>
      </w:r>
      <w:r w:rsidR="00E95730" w:rsidRPr="00CB3BDB">
        <w:rPr>
          <w:rFonts w:ascii="Times New Roman" w:hAnsi="Times New Roman"/>
          <w:b/>
          <w:sz w:val="20"/>
          <w:szCs w:val="20"/>
          <w:lang w:eastAsia="pl-PL"/>
        </w:rPr>
        <w:t xml:space="preserve"> Pakietu nr 1</w:t>
      </w:r>
      <w:r w:rsidRPr="00CB3BDB">
        <w:rPr>
          <w:rFonts w:ascii="Times New Roman" w:hAnsi="Times New Roman"/>
          <w:b/>
          <w:sz w:val="20"/>
          <w:szCs w:val="20"/>
          <w:lang w:eastAsia="pl-PL"/>
        </w:rPr>
        <w:t>):</w:t>
      </w:r>
    </w:p>
    <w:p w:rsidR="00874201" w:rsidRPr="00CB3BDB" w:rsidRDefault="005120AA" w:rsidP="00042EA5">
      <w:pPr>
        <w:pStyle w:val="Bezodstpw"/>
        <w:jc w:val="both"/>
        <w:rPr>
          <w:rFonts w:ascii="Times New Roman" w:hAnsi="Times New Roman"/>
          <w:sz w:val="20"/>
          <w:szCs w:val="20"/>
          <w:lang w:eastAsia="pl-PL"/>
        </w:rPr>
      </w:pPr>
      <w:r w:rsidRPr="00CB3BDB">
        <w:rPr>
          <w:rFonts w:ascii="Times New Roman" w:eastAsia="Times New Roman" w:hAnsi="Times New Roman"/>
          <w:sz w:val="20"/>
          <w:szCs w:val="20"/>
          <w:lang w:eastAsia="pl-PL"/>
        </w:rPr>
        <w:t>Zwracamy się z uprzejmą prośbą o wyjaśnienie, czy przegląd monitorów uwzględniać powinien także wymianę akumulatorów oraz kiedy były one ostatnio wymieniane? Udzielenie precyzyjnej odpowiedzi w powyższym zakresie pozostaje istotne z punktu widzenia wyceny oraz realizacji zamawianych usług jak również prawidłowego przygotowania oferty.</w:t>
      </w:r>
      <w:r w:rsidR="00874201" w:rsidRPr="00CB3BDB">
        <w:rPr>
          <w:rFonts w:ascii="Times New Roman" w:hAnsi="Times New Roman"/>
          <w:sz w:val="20"/>
          <w:szCs w:val="20"/>
          <w:lang w:eastAsia="pl-PL"/>
        </w:rPr>
        <w:t xml:space="preserve"> </w:t>
      </w:r>
    </w:p>
    <w:p w:rsidR="00042EA5" w:rsidRPr="00CB3BDB" w:rsidRDefault="00042EA5" w:rsidP="00042EA5">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 Zamawiający wymaga wykonania usługi zgodnie z  zaleceniami producenta i instrukcją obsługi sprzętu.</w:t>
      </w:r>
    </w:p>
    <w:p w:rsidR="005120AA" w:rsidRPr="00CB3BDB" w:rsidRDefault="005120AA" w:rsidP="005120AA">
      <w:pPr>
        <w:spacing w:after="0" w:line="240" w:lineRule="auto"/>
        <w:jc w:val="both"/>
        <w:rPr>
          <w:rFonts w:ascii="Times New Roman" w:eastAsia="Times New Roman" w:hAnsi="Times New Roman"/>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14</w:t>
      </w:r>
      <w:r w:rsidRPr="00CB3BDB">
        <w:rPr>
          <w:rFonts w:ascii="Times New Roman" w:hAnsi="Times New Roman"/>
          <w:b/>
          <w:sz w:val="20"/>
          <w:szCs w:val="20"/>
          <w:lang w:eastAsia="pl-PL"/>
        </w:rPr>
        <w:t xml:space="preserve"> (dotyczy</w:t>
      </w:r>
      <w:r w:rsidR="00E95730" w:rsidRPr="00CB3BDB">
        <w:t xml:space="preserve"> </w:t>
      </w:r>
      <w:r w:rsidR="00E95730" w:rsidRPr="00CB3BDB">
        <w:rPr>
          <w:rFonts w:ascii="Times New Roman" w:hAnsi="Times New Roman"/>
          <w:b/>
          <w:sz w:val="20"/>
          <w:szCs w:val="20"/>
          <w:lang w:eastAsia="pl-PL"/>
        </w:rPr>
        <w:t>warunków udziałów w postępowaniu, projektu umowy</w:t>
      </w:r>
      <w:r w:rsidRPr="00CB3BDB">
        <w:rPr>
          <w:rFonts w:ascii="Times New Roman" w:hAnsi="Times New Roman"/>
          <w:b/>
          <w:sz w:val="20"/>
          <w:szCs w:val="20"/>
          <w:lang w:eastAsia="pl-PL"/>
        </w:rPr>
        <w:t>):</w:t>
      </w:r>
    </w:p>
    <w:p w:rsidR="00874201" w:rsidRPr="00CB3BDB" w:rsidRDefault="005120AA" w:rsidP="00122DF0">
      <w:pPr>
        <w:pStyle w:val="Bezodstpw"/>
        <w:jc w:val="both"/>
        <w:rPr>
          <w:rFonts w:ascii="Times New Roman" w:hAnsi="Times New Roman"/>
          <w:sz w:val="20"/>
          <w:szCs w:val="20"/>
          <w:lang w:eastAsia="pl-PL"/>
        </w:rPr>
      </w:pPr>
      <w:r w:rsidRPr="00CB3BDB">
        <w:rPr>
          <w:rFonts w:ascii="Times New Roman" w:eastAsia="Times New Roman" w:hAnsi="Times New Roman"/>
          <w:sz w:val="20"/>
          <w:szCs w:val="20"/>
          <w:lang w:eastAsia="pl-PL"/>
        </w:rPr>
        <w:t>Zwracamy się z uprzejmą prośbą o wyjaśnienie, czy Zamawiający będzie wymagał od wykonawców ubiegających się o udzielenie przedmiotowego zamówienia wdrożonego w swych strukturach systemu norm PN-EN ISO 9001:2009 oraz PN-EN ISO 9001:2015 a także PN-EN ISO 13485:2012? Posiadanie tego rodzaju dokumentacji, systemu i standardów jest jedną z okoliczności, która istotnie wzmacnia proces należytego wykonania zamówienia, dając tym samym instytucji zamawiającej gwarancję bezpiecznej realizacji kontraktu.</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w:t>
      </w:r>
    </w:p>
    <w:p w:rsidR="005120AA" w:rsidRPr="00CB3BDB" w:rsidRDefault="005120AA" w:rsidP="005120AA">
      <w:pPr>
        <w:spacing w:after="0" w:line="240" w:lineRule="auto"/>
        <w:jc w:val="both"/>
        <w:rPr>
          <w:rFonts w:ascii="Times New Roman" w:eastAsia="Times New Roman" w:hAnsi="Times New Roman"/>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15</w:t>
      </w:r>
      <w:r w:rsidRPr="00CB3BDB">
        <w:rPr>
          <w:rFonts w:ascii="Times New Roman" w:hAnsi="Times New Roman"/>
          <w:b/>
          <w:sz w:val="20"/>
          <w:szCs w:val="20"/>
          <w:lang w:eastAsia="pl-PL"/>
        </w:rPr>
        <w:t xml:space="preserve"> (dotyczy</w:t>
      </w:r>
      <w:r w:rsidR="00DC6D85" w:rsidRPr="00CB3BDB">
        <w:rPr>
          <w:rFonts w:ascii="Times New Roman" w:hAnsi="Times New Roman"/>
          <w:b/>
          <w:sz w:val="20"/>
          <w:szCs w:val="20"/>
          <w:lang w:eastAsia="pl-PL"/>
        </w:rPr>
        <w:t xml:space="preserve"> warunków udziałów w postępowaniu, projektu umowy</w:t>
      </w:r>
      <w:r w:rsidRPr="00CB3BDB">
        <w:rPr>
          <w:rFonts w:ascii="Times New Roman" w:hAnsi="Times New Roman"/>
          <w:b/>
          <w:sz w:val="20"/>
          <w:szCs w:val="20"/>
          <w:lang w:eastAsia="pl-PL"/>
        </w:rPr>
        <w:t>):</w:t>
      </w:r>
    </w:p>
    <w:p w:rsidR="00874201" w:rsidRPr="00CB3BDB" w:rsidRDefault="005120AA" w:rsidP="00122DF0">
      <w:pPr>
        <w:pStyle w:val="Bezodstpw"/>
        <w:jc w:val="both"/>
        <w:rPr>
          <w:rFonts w:ascii="Times New Roman" w:hAnsi="Times New Roman"/>
          <w:sz w:val="20"/>
          <w:szCs w:val="20"/>
          <w:lang w:eastAsia="pl-PL"/>
        </w:rPr>
      </w:pPr>
      <w:r w:rsidRPr="00CB3BDB">
        <w:rPr>
          <w:rFonts w:ascii="Times New Roman" w:eastAsia="Times New Roman" w:hAnsi="Times New Roman"/>
          <w:sz w:val="20"/>
          <w:szCs w:val="20"/>
          <w:lang w:eastAsia="pl-PL"/>
        </w:rPr>
        <w:t xml:space="preserve">Zwracamy się z uprzejmą prośbą o wyjaśnienie, czy Zamawiający będzie wymagał </w:t>
      </w:r>
      <w:r w:rsidR="00874201" w:rsidRPr="00CB3BDB">
        <w:rPr>
          <w:rFonts w:ascii="Times New Roman" w:eastAsia="Times New Roman" w:hAnsi="Times New Roman"/>
          <w:sz w:val="20"/>
          <w:szCs w:val="20"/>
          <w:lang w:eastAsia="pl-PL"/>
        </w:rPr>
        <w:t xml:space="preserve">od wykonawców ubiegających się </w:t>
      </w:r>
      <w:r w:rsidRPr="00CB3BDB">
        <w:rPr>
          <w:rFonts w:ascii="Times New Roman" w:eastAsia="Times New Roman" w:hAnsi="Times New Roman"/>
          <w:sz w:val="20"/>
          <w:szCs w:val="20"/>
          <w:lang w:eastAsia="pl-PL"/>
        </w:rPr>
        <w:t>o udzielenie przedmiotowego zamówienia listy urządzeń kontrolno-pomiarowych wraz z ważnymi certyfikatami legalizacji? Posiadanie tego rodzaju dokumentacji jest jedną z okoliczności, która istotnie wzmacnia proces należytego wykonania zamówienia, dając tym samym instytucji zamawiającej gwarancję bezpiecznej realizacji kontraktu.</w:t>
      </w:r>
      <w:r w:rsidR="00874201" w:rsidRPr="00CB3BDB">
        <w:rPr>
          <w:rFonts w:ascii="Times New Roman" w:hAnsi="Times New Roman"/>
          <w:sz w:val="20"/>
          <w:szCs w:val="20"/>
          <w:lang w:eastAsia="pl-PL"/>
        </w:rPr>
        <w:t xml:space="preserve"> </w:t>
      </w:r>
    </w:p>
    <w:p w:rsidR="00122DF0" w:rsidRPr="00CB3BDB" w:rsidRDefault="00122DF0" w:rsidP="00122DF0">
      <w:pPr>
        <w:pStyle w:val="Bezodstpw"/>
        <w:jc w:val="both"/>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00FB547C" w:rsidRPr="00CB3BDB">
        <w:rPr>
          <w:rFonts w:ascii="Times New Roman" w:hAnsi="Times New Roman"/>
          <w:b/>
          <w:sz w:val="20"/>
          <w:szCs w:val="20"/>
          <w:lang w:eastAsia="pl-PL"/>
        </w:rPr>
        <w:t>Tak.</w:t>
      </w:r>
    </w:p>
    <w:p w:rsidR="00122DF0" w:rsidRPr="00CB3BDB" w:rsidRDefault="00122DF0"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16</w:t>
      </w:r>
      <w:r w:rsidRPr="00CB3BDB">
        <w:rPr>
          <w:rFonts w:ascii="Times New Roman" w:hAnsi="Times New Roman"/>
          <w:b/>
          <w:sz w:val="20"/>
          <w:szCs w:val="20"/>
          <w:lang w:eastAsia="pl-PL"/>
        </w:rPr>
        <w:t xml:space="preserve"> (dotyczy</w:t>
      </w:r>
      <w:r w:rsidR="00DC6D85" w:rsidRPr="00CB3BDB">
        <w:t xml:space="preserve"> </w:t>
      </w:r>
      <w:r w:rsidR="00DC6D85" w:rsidRPr="00CB3BDB">
        <w:rPr>
          <w:rFonts w:ascii="Times New Roman" w:hAnsi="Times New Roman"/>
          <w:b/>
          <w:sz w:val="20"/>
          <w:szCs w:val="20"/>
          <w:lang w:eastAsia="pl-PL"/>
        </w:rPr>
        <w:t>opisu przedmiotu zamówienia, Pakiet nr 1</w:t>
      </w:r>
      <w:r w:rsidRPr="00CB3BDB">
        <w:rPr>
          <w:rFonts w:ascii="Times New Roman" w:hAnsi="Times New Roman"/>
          <w:b/>
          <w:sz w:val="20"/>
          <w:szCs w:val="20"/>
          <w:lang w:eastAsia="pl-PL"/>
        </w:rPr>
        <w:t>):</w:t>
      </w:r>
    </w:p>
    <w:p w:rsidR="00874201" w:rsidRPr="00CB3BDB" w:rsidRDefault="005120AA" w:rsidP="00BD3CE4">
      <w:pPr>
        <w:pStyle w:val="Bezodstpw"/>
        <w:jc w:val="both"/>
        <w:rPr>
          <w:rFonts w:ascii="Times New Roman" w:eastAsia="Times New Roman" w:hAnsi="Times New Roman"/>
          <w:sz w:val="20"/>
          <w:szCs w:val="20"/>
        </w:rPr>
      </w:pPr>
      <w:r w:rsidRPr="00CB3BDB">
        <w:rPr>
          <w:rFonts w:ascii="Times New Roman" w:eastAsia="Times New Roman" w:hAnsi="Times New Roman"/>
          <w:sz w:val="20"/>
          <w:szCs w:val="20"/>
          <w:lang w:eastAsia="pl-PL"/>
        </w:rPr>
        <w:t xml:space="preserve">W związku z wprowadzeniem przez zamawiającego wymogu aktualizacji oprogramowania oraz software’u systemowego i aplikacyjnego, zwracamy się z uprzejmą prośbą o wyjaśnienie, czy zamawiający odstąpi do ww. wymogu. </w:t>
      </w:r>
      <w:r w:rsidRPr="00CB3BDB">
        <w:rPr>
          <w:rFonts w:ascii="Times New Roman" w:eastAsia="Times New Roman" w:hAnsi="Times New Roman"/>
          <w:sz w:val="20"/>
          <w:szCs w:val="20"/>
          <w:u w:val="single"/>
          <w:lang w:eastAsia="pl-PL"/>
        </w:rPr>
        <w:t>Uzasadnienie</w:t>
      </w:r>
      <w:r w:rsidRPr="00CB3BDB">
        <w:rPr>
          <w:rFonts w:ascii="Times New Roman" w:eastAsia="Times New Roman" w:hAnsi="Times New Roman"/>
          <w:sz w:val="20"/>
          <w:szCs w:val="20"/>
          <w:lang w:eastAsia="pl-PL"/>
        </w:rPr>
        <w:t xml:space="preserve">: </w:t>
      </w:r>
      <w:r w:rsidRPr="00CB3BDB">
        <w:rPr>
          <w:rFonts w:ascii="Times New Roman" w:eastAsia="Times New Roman" w:hAnsi="Times New Roman"/>
          <w:sz w:val="20"/>
          <w:szCs w:val="20"/>
        </w:rPr>
        <w:t xml:space="preserve">Odnosząc się do wymogu dokonania aktualizacji wskazanych w specyfikacji istotnych warunków zamówienia urządzeń należy stanowczo podkreślić, że tego rodzaju wymóg całkowicie uniemożliwia udział innych podmiotów w przedmiotowym postępowaniu aniżeli producent aparatury lub jego autoryzowany przedstawiciel, nie tylko z powodów technologicznych, ale także z przysługujących autorowi oprogramowania praw autorskich. Ważną ofertę złożyć mogą wyłącznie przywołane powyżej podmioty, ponieważ ww. czynność jest zarezerwowana </w:t>
      </w:r>
      <w:r w:rsidRPr="00CB3BDB">
        <w:rPr>
          <w:rFonts w:ascii="Times New Roman" w:eastAsia="Times New Roman" w:hAnsi="Times New Roman"/>
          <w:b/>
          <w:sz w:val="20"/>
          <w:szCs w:val="20"/>
          <w:u w:val="single"/>
        </w:rPr>
        <w:t>wyłącznie</w:t>
      </w:r>
      <w:r w:rsidRPr="00CB3BDB">
        <w:rPr>
          <w:rFonts w:ascii="Times New Roman" w:eastAsia="Times New Roman" w:hAnsi="Times New Roman"/>
          <w:sz w:val="20"/>
          <w:szCs w:val="20"/>
        </w:rPr>
        <w:t xml:space="preserve"> dla nich. Aktualizacja oprogramowania </w:t>
      </w:r>
      <w:r w:rsidRPr="00CB3BDB">
        <w:rPr>
          <w:rFonts w:ascii="Times New Roman" w:eastAsia="Times New Roman" w:hAnsi="Times New Roman"/>
          <w:sz w:val="20"/>
          <w:szCs w:val="20"/>
          <w:lang w:eastAsia="pl-PL"/>
        </w:rPr>
        <w:t>oraz software’u</w:t>
      </w:r>
      <w:r w:rsidRPr="00CB3BDB">
        <w:rPr>
          <w:rFonts w:ascii="Times New Roman" w:eastAsia="Times New Roman" w:hAnsi="Times New Roman"/>
          <w:sz w:val="20"/>
          <w:szCs w:val="20"/>
        </w:rPr>
        <w:t>,</w:t>
      </w:r>
      <w:r w:rsidR="00874201" w:rsidRPr="00CB3BDB">
        <w:rPr>
          <w:rFonts w:ascii="Times New Roman" w:eastAsia="Times New Roman" w:hAnsi="Times New Roman"/>
          <w:sz w:val="20"/>
          <w:szCs w:val="20"/>
        </w:rPr>
        <w:t xml:space="preserve"> </w:t>
      </w:r>
      <w:r w:rsidRPr="00CB3BDB">
        <w:rPr>
          <w:rFonts w:ascii="Times New Roman" w:eastAsia="Times New Roman" w:hAnsi="Times New Roman"/>
          <w:sz w:val="20"/>
          <w:szCs w:val="20"/>
        </w:rPr>
        <w:t xml:space="preserve">z uwagi na fakt, że nie uniemożliwia dokonania wszystkich niezbędnych czynności składających się na prawidłowy i bezpieczny przegląd techniczny, konserwację czy naprawę, powinna być zlecona w trybie niekonkurencyjnym tj. np. w trybie zamówienia z wolnej ręki na zasadach opisanych odpowiednio w przepisach ustawy Prawo zamówień publicznych. Ważnym przy tym pozostaje również fakt, że aktualizację oprogramowania, producenci aparatury wymienionej w specyfikacji istotnych warunków zamówienia, oferują i dokonują niejednokrotnie bezpłatnie.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Nie, Zamawiający podtrzymuje zapisy SIWZ.</w:t>
      </w:r>
    </w:p>
    <w:p w:rsidR="00DC6D85" w:rsidRPr="00CB3BDB" w:rsidRDefault="00DC6D85"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17</w:t>
      </w:r>
      <w:r w:rsidRPr="00CB3BDB">
        <w:rPr>
          <w:rFonts w:ascii="Times New Roman" w:hAnsi="Times New Roman"/>
          <w:b/>
          <w:sz w:val="20"/>
          <w:szCs w:val="20"/>
          <w:lang w:eastAsia="pl-PL"/>
        </w:rPr>
        <w:t xml:space="preserve"> (dotyczy</w:t>
      </w:r>
      <w:r w:rsidR="00DC6D85" w:rsidRPr="00CB3BDB">
        <w:rPr>
          <w:rFonts w:ascii="Times New Roman" w:hAnsi="Times New Roman"/>
          <w:b/>
          <w:sz w:val="20"/>
          <w:szCs w:val="20"/>
          <w:lang w:eastAsia="pl-PL"/>
        </w:rPr>
        <w:t xml:space="preserve"> Pakietu nr 3</w:t>
      </w:r>
      <w:r w:rsidRPr="00CB3BDB">
        <w:rPr>
          <w:rFonts w:ascii="Times New Roman" w:hAnsi="Times New Roman"/>
          <w:b/>
          <w:sz w:val="20"/>
          <w:szCs w:val="20"/>
          <w:lang w:eastAsia="pl-PL"/>
        </w:rPr>
        <w:t>):</w:t>
      </w:r>
    </w:p>
    <w:p w:rsidR="00874201" w:rsidRPr="00CB3BDB" w:rsidRDefault="005120AA" w:rsidP="00874201">
      <w:pPr>
        <w:pStyle w:val="Bezodstpw"/>
        <w:rPr>
          <w:rFonts w:ascii="Times New Roman" w:hAnsi="Times New Roman"/>
          <w:sz w:val="20"/>
          <w:szCs w:val="20"/>
          <w:lang w:eastAsia="pl-PL"/>
        </w:rPr>
      </w:pPr>
      <w:r w:rsidRPr="00CB3BDB">
        <w:rPr>
          <w:rFonts w:ascii="Times New Roman" w:hAnsi="Times New Roman"/>
          <w:sz w:val="20"/>
          <w:szCs w:val="20"/>
        </w:rPr>
        <w:t>Czy Zamawiający dopuści wykonanie 1 przeglądu w okresie 36 miesięcy (zgodnie z zaleceniem producenta) dla POMP AGILIA?</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Nie, Zamawiający podtrzymuje zapisy SIWZ.</w:t>
      </w:r>
    </w:p>
    <w:p w:rsidR="00BD3CE4" w:rsidRPr="00CB3BDB" w:rsidRDefault="00BD3CE4"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18</w:t>
      </w:r>
      <w:r w:rsidRPr="00CB3BDB">
        <w:rPr>
          <w:rFonts w:ascii="Times New Roman" w:hAnsi="Times New Roman"/>
          <w:b/>
          <w:sz w:val="20"/>
          <w:szCs w:val="20"/>
          <w:lang w:eastAsia="pl-PL"/>
        </w:rPr>
        <w:t xml:space="preserve"> (dotyczy</w:t>
      </w:r>
      <w:r w:rsidR="00DC6D85" w:rsidRPr="00CB3BDB">
        <w:rPr>
          <w:rFonts w:ascii="Times New Roman" w:hAnsi="Times New Roman"/>
          <w:b/>
          <w:sz w:val="20"/>
          <w:szCs w:val="20"/>
          <w:lang w:eastAsia="pl-PL"/>
        </w:rPr>
        <w:t xml:space="preserve"> Pakietu nr 3</w:t>
      </w:r>
      <w:r w:rsidRPr="00CB3BDB">
        <w:rPr>
          <w:rFonts w:ascii="Times New Roman" w:hAnsi="Times New Roman"/>
          <w:b/>
          <w:sz w:val="20"/>
          <w:szCs w:val="20"/>
          <w:lang w:eastAsia="pl-PL"/>
        </w:rPr>
        <w:t>):</w:t>
      </w:r>
    </w:p>
    <w:p w:rsidR="00874201" w:rsidRPr="00CB3BDB" w:rsidRDefault="005120AA" w:rsidP="00874201">
      <w:pPr>
        <w:pStyle w:val="Bezodstpw"/>
        <w:rPr>
          <w:rFonts w:ascii="Times New Roman" w:hAnsi="Times New Roman"/>
          <w:sz w:val="20"/>
          <w:szCs w:val="20"/>
          <w:lang w:eastAsia="pl-PL"/>
        </w:rPr>
      </w:pPr>
      <w:r w:rsidRPr="00CB3BDB">
        <w:rPr>
          <w:rFonts w:ascii="Times New Roman" w:hAnsi="Times New Roman"/>
          <w:sz w:val="20"/>
          <w:szCs w:val="20"/>
        </w:rPr>
        <w:t>Czy Zamawiający wymaga, aby oferent posiadał autoryzuję serwisu przez producenta potwierdzającą niezbędne szkolenia pracowników z zakresu naprawy i przeglądu przedmiotu zamówienia?</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Zamawiający podtrzymuje zapisy SIWZ.</w:t>
      </w:r>
    </w:p>
    <w:p w:rsidR="00DC6D85" w:rsidRPr="00CB3BDB" w:rsidRDefault="00DC6D85"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lastRenderedPageBreak/>
        <w:t>Pytanie nr</w:t>
      </w:r>
      <w:r w:rsidR="00633E72" w:rsidRPr="00CB3BDB">
        <w:rPr>
          <w:rFonts w:ascii="Times New Roman" w:hAnsi="Times New Roman"/>
          <w:b/>
          <w:sz w:val="20"/>
          <w:szCs w:val="20"/>
          <w:lang w:eastAsia="pl-PL"/>
        </w:rPr>
        <w:t xml:space="preserve"> 19</w:t>
      </w:r>
      <w:r w:rsidRPr="00CB3BDB">
        <w:rPr>
          <w:rFonts w:ascii="Times New Roman" w:hAnsi="Times New Roman"/>
          <w:b/>
          <w:sz w:val="20"/>
          <w:szCs w:val="20"/>
          <w:lang w:eastAsia="pl-PL"/>
        </w:rPr>
        <w:t xml:space="preserve"> (dotyczy</w:t>
      </w:r>
      <w:r w:rsidR="00DC6D85" w:rsidRPr="00CB3BDB">
        <w:rPr>
          <w:rFonts w:ascii="Times New Roman" w:hAnsi="Times New Roman"/>
          <w:b/>
          <w:sz w:val="20"/>
          <w:szCs w:val="20"/>
        </w:rPr>
        <w:t xml:space="preserve"> zapisów w rozdziale VIII w SIWZ</w:t>
      </w:r>
      <w:r w:rsidRPr="00CB3BDB">
        <w:rPr>
          <w:rFonts w:ascii="Times New Roman" w:hAnsi="Times New Roman"/>
          <w:b/>
          <w:sz w:val="20"/>
          <w:szCs w:val="20"/>
          <w:lang w:eastAsia="pl-PL"/>
        </w:rPr>
        <w:t>):</w:t>
      </w:r>
    </w:p>
    <w:p w:rsidR="00874201" w:rsidRPr="00CB3BDB" w:rsidRDefault="005120AA" w:rsidP="00EF5B55">
      <w:pPr>
        <w:pStyle w:val="Bezodstpw"/>
        <w:jc w:val="both"/>
        <w:rPr>
          <w:rFonts w:ascii="Times New Roman" w:hAnsi="Times New Roman"/>
          <w:sz w:val="20"/>
          <w:szCs w:val="20"/>
          <w:lang w:eastAsia="pl-PL"/>
        </w:rPr>
      </w:pPr>
      <w:r w:rsidRPr="00CB3BDB">
        <w:rPr>
          <w:rFonts w:ascii="Times New Roman" w:hAnsi="Times New Roman"/>
          <w:sz w:val="20"/>
          <w:szCs w:val="20"/>
        </w:rPr>
        <w:t>Wykonawca zwraca się do Zamawiającego o doprecyzowanie czy wymaga dla pakietu nr 1 przedstawienia minimum 2 usług serwisowych aparatury medycznej o wartości 400 000,00 zł dla każdej wykonanej usługi czy o łącznej wartości dla każdej z nich?</w:t>
      </w:r>
      <w:r w:rsidR="00874201" w:rsidRPr="00CB3BDB">
        <w:rPr>
          <w:rFonts w:ascii="Times New Roman" w:hAnsi="Times New Roman"/>
          <w:sz w:val="20"/>
          <w:szCs w:val="20"/>
          <w:lang w:eastAsia="pl-PL"/>
        </w:rPr>
        <w:t xml:space="preserve"> </w:t>
      </w:r>
    </w:p>
    <w:p w:rsidR="00874201" w:rsidRPr="00CB3BDB" w:rsidRDefault="00874201" w:rsidP="00874201">
      <w:pPr>
        <w:pStyle w:val="Bezodstpw"/>
        <w:rPr>
          <w:rFonts w:ascii="Times New Roman" w:hAnsi="Times New Roman"/>
          <w:b/>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 xml:space="preserve">Zamawiający </w:t>
      </w:r>
      <w:r w:rsidR="00EF5B55" w:rsidRPr="00CB3BDB">
        <w:rPr>
          <w:rFonts w:ascii="Times New Roman" w:hAnsi="Times New Roman"/>
          <w:b/>
          <w:sz w:val="20"/>
          <w:szCs w:val="20"/>
          <w:lang w:eastAsia="pl-PL"/>
        </w:rPr>
        <w:t>informuje, iż wymaga przedstawienia 2 usług o wartości 400 000,00 zł każda.</w:t>
      </w:r>
    </w:p>
    <w:p w:rsidR="00DC6D85" w:rsidRPr="00CB3BDB" w:rsidRDefault="00DC6D85" w:rsidP="00E47B48">
      <w:pPr>
        <w:spacing w:after="0" w:line="240" w:lineRule="auto"/>
        <w:jc w:val="both"/>
        <w:rPr>
          <w:rFonts w:ascii="Times New Roman" w:hAnsi="Times New Roman"/>
          <w:b/>
          <w:sz w:val="20"/>
          <w:szCs w:val="20"/>
          <w:lang w:eastAsia="pl-PL"/>
        </w:rPr>
      </w:pPr>
    </w:p>
    <w:p w:rsidR="00E47B48" w:rsidRPr="00CB3BDB" w:rsidRDefault="00E47B48" w:rsidP="00E47B48">
      <w:pPr>
        <w:spacing w:after="0" w:line="240" w:lineRule="auto"/>
        <w:jc w:val="both"/>
        <w:rPr>
          <w:rFonts w:ascii="Times New Roman" w:hAnsi="Times New Roman"/>
          <w:b/>
          <w:sz w:val="20"/>
          <w:szCs w:val="20"/>
          <w:lang w:eastAsia="pl-PL"/>
        </w:rPr>
      </w:pPr>
      <w:r w:rsidRPr="00CB3BDB">
        <w:rPr>
          <w:rFonts w:ascii="Times New Roman" w:hAnsi="Times New Roman"/>
          <w:b/>
          <w:sz w:val="20"/>
          <w:szCs w:val="20"/>
          <w:lang w:eastAsia="pl-PL"/>
        </w:rPr>
        <w:t>Pytanie nr</w:t>
      </w:r>
      <w:r w:rsidR="00633E72" w:rsidRPr="00CB3BDB">
        <w:rPr>
          <w:rFonts w:ascii="Times New Roman" w:hAnsi="Times New Roman"/>
          <w:b/>
          <w:sz w:val="20"/>
          <w:szCs w:val="20"/>
          <w:lang w:eastAsia="pl-PL"/>
        </w:rPr>
        <w:t xml:space="preserve"> 20</w:t>
      </w:r>
      <w:r w:rsidRPr="00CB3BDB">
        <w:rPr>
          <w:rFonts w:ascii="Times New Roman" w:hAnsi="Times New Roman"/>
          <w:b/>
          <w:sz w:val="20"/>
          <w:szCs w:val="20"/>
          <w:lang w:eastAsia="pl-PL"/>
        </w:rPr>
        <w:t xml:space="preserve"> (dotyczy</w:t>
      </w:r>
      <w:r w:rsidR="00DC6D85" w:rsidRPr="00CB3BDB">
        <w:rPr>
          <w:rFonts w:ascii="Times New Roman" w:hAnsi="Times New Roman"/>
          <w:b/>
          <w:sz w:val="20"/>
          <w:szCs w:val="20"/>
        </w:rPr>
        <w:t xml:space="preserve"> zapisów w rozdziale VIII w SIWZ</w:t>
      </w:r>
      <w:r w:rsidRPr="00CB3BDB">
        <w:rPr>
          <w:rFonts w:ascii="Times New Roman" w:hAnsi="Times New Roman"/>
          <w:b/>
          <w:sz w:val="20"/>
          <w:szCs w:val="20"/>
          <w:lang w:eastAsia="pl-PL"/>
        </w:rPr>
        <w:t>):</w:t>
      </w:r>
    </w:p>
    <w:p w:rsidR="00874201" w:rsidRPr="00CB3BDB" w:rsidRDefault="005120AA" w:rsidP="00EF5B55">
      <w:pPr>
        <w:pStyle w:val="Bezodstpw"/>
        <w:jc w:val="both"/>
        <w:rPr>
          <w:rFonts w:ascii="Times New Roman" w:hAnsi="Times New Roman"/>
          <w:sz w:val="20"/>
          <w:szCs w:val="20"/>
          <w:lang w:eastAsia="pl-PL"/>
        </w:rPr>
      </w:pPr>
      <w:r w:rsidRPr="00CB3BDB">
        <w:rPr>
          <w:rFonts w:ascii="Times New Roman" w:hAnsi="Times New Roman"/>
          <w:sz w:val="20"/>
          <w:szCs w:val="20"/>
        </w:rPr>
        <w:t>Wykonawca zwraca się do Zamawiającego o zmianę wartości dla pakietu nr 1 w sprawienie przedstawienia minimum 2 usług serwisowych aparatury medycznej o wartości 200 000,00 zł dla każdej usług.</w:t>
      </w:r>
      <w:r w:rsidR="00874201" w:rsidRPr="00CB3BDB">
        <w:rPr>
          <w:rFonts w:ascii="Times New Roman" w:hAnsi="Times New Roman"/>
          <w:sz w:val="20"/>
          <w:szCs w:val="20"/>
          <w:lang w:eastAsia="pl-PL"/>
        </w:rPr>
        <w:t xml:space="preserve"> </w:t>
      </w:r>
    </w:p>
    <w:p w:rsidR="00EF5B55" w:rsidRPr="00CB3BDB" w:rsidRDefault="00EF5B55" w:rsidP="00EF5B55">
      <w:pPr>
        <w:pStyle w:val="Bezodstpw"/>
        <w:rPr>
          <w:rFonts w:ascii="Times New Roman" w:hAnsi="Times New Roman"/>
          <w:sz w:val="20"/>
          <w:szCs w:val="20"/>
          <w:lang w:eastAsia="pl-PL"/>
        </w:rPr>
      </w:pPr>
      <w:r w:rsidRPr="00CB3BDB">
        <w:rPr>
          <w:rFonts w:ascii="Times New Roman" w:hAnsi="Times New Roman"/>
          <w:sz w:val="20"/>
          <w:szCs w:val="20"/>
          <w:lang w:eastAsia="pl-PL"/>
        </w:rPr>
        <w:t xml:space="preserve">Odpowiedź: </w:t>
      </w:r>
      <w:r w:rsidRPr="00CB3BDB">
        <w:rPr>
          <w:rFonts w:ascii="Times New Roman" w:hAnsi="Times New Roman"/>
          <w:b/>
          <w:sz w:val="20"/>
          <w:szCs w:val="20"/>
          <w:lang w:eastAsia="pl-PL"/>
        </w:rPr>
        <w:t>Nie, Zamawiający podtrzymuje zapisy SIWZ.</w:t>
      </w:r>
    </w:p>
    <w:p w:rsidR="005120AA" w:rsidRPr="00CB3BDB" w:rsidRDefault="005120AA" w:rsidP="005120AA">
      <w:pPr>
        <w:spacing w:line="360" w:lineRule="auto"/>
        <w:jc w:val="both"/>
        <w:rPr>
          <w:rFonts w:ascii="Times New Roman" w:hAnsi="Times New Roman"/>
          <w:sz w:val="20"/>
          <w:szCs w:val="20"/>
        </w:rPr>
      </w:pPr>
    </w:p>
    <w:p w:rsidR="005120AA" w:rsidRPr="00CB3BDB" w:rsidRDefault="005120AA" w:rsidP="005120AA">
      <w:pPr>
        <w:jc w:val="both"/>
        <w:rPr>
          <w:rFonts w:ascii="Times New Roman" w:hAnsi="Times New Roman"/>
          <w:sz w:val="20"/>
          <w:szCs w:val="20"/>
        </w:rPr>
      </w:pPr>
    </w:p>
    <w:p w:rsidR="005120AA" w:rsidRPr="00CB3BDB" w:rsidRDefault="005120AA">
      <w:pPr>
        <w:rPr>
          <w:rFonts w:ascii="Times New Roman" w:hAnsi="Times New Roman"/>
          <w:sz w:val="20"/>
          <w:szCs w:val="20"/>
        </w:rPr>
      </w:pPr>
    </w:p>
    <w:sectPr w:rsidR="005120AA" w:rsidRPr="00CB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B78FF"/>
    <w:multiLevelType w:val="hybridMultilevel"/>
    <w:tmpl w:val="B38218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9E"/>
    <w:rsid w:val="00042EA5"/>
    <w:rsid w:val="00077C9E"/>
    <w:rsid w:val="00122DF0"/>
    <w:rsid w:val="002C2407"/>
    <w:rsid w:val="003060EA"/>
    <w:rsid w:val="00437A56"/>
    <w:rsid w:val="005120AA"/>
    <w:rsid w:val="00534063"/>
    <w:rsid w:val="00546BE7"/>
    <w:rsid w:val="00633E72"/>
    <w:rsid w:val="00874201"/>
    <w:rsid w:val="009E780E"/>
    <w:rsid w:val="00AE1553"/>
    <w:rsid w:val="00BD3CE4"/>
    <w:rsid w:val="00C71435"/>
    <w:rsid w:val="00CB3BDB"/>
    <w:rsid w:val="00DC6D85"/>
    <w:rsid w:val="00E47B48"/>
    <w:rsid w:val="00E81A70"/>
    <w:rsid w:val="00E95730"/>
    <w:rsid w:val="00EC7B61"/>
    <w:rsid w:val="00EF5B55"/>
    <w:rsid w:val="00FB547C"/>
    <w:rsid w:val="00FE6B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77C9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077C9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3017</Words>
  <Characters>18107</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Harackiewicz</dc:creator>
  <cp:lastModifiedBy>Emilia Harackiewicz</cp:lastModifiedBy>
  <cp:revision>23</cp:revision>
  <dcterms:created xsi:type="dcterms:W3CDTF">2018-05-30T05:42:00Z</dcterms:created>
  <dcterms:modified xsi:type="dcterms:W3CDTF">2018-05-30T11:16:00Z</dcterms:modified>
</cp:coreProperties>
</file>