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52" w:rsidRPr="00C63648" w:rsidRDefault="00C84752" w:rsidP="00C8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4752" w:rsidRPr="00C63648" w:rsidRDefault="00C84752" w:rsidP="00C8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4752" w:rsidRPr="00C63648" w:rsidRDefault="00C84752" w:rsidP="00C84752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C6364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Białystok, dn. </w:t>
      </w:r>
      <w:r w:rsidRPr="00C63648">
        <w:rPr>
          <w:rFonts w:ascii="Times New Roman" w:eastAsia="Times New Roman" w:hAnsi="Times New Roman" w:cs="Times New Roman"/>
          <w:sz w:val="20"/>
          <w:szCs w:val="20"/>
          <w:lang w:eastAsia="x-none"/>
        </w:rPr>
        <w:t>08.05</w:t>
      </w:r>
      <w:r w:rsidRPr="00C63648">
        <w:rPr>
          <w:rFonts w:ascii="Times New Roman" w:eastAsia="Times New Roman" w:hAnsi="Times New Roman" w:cs="Times New Roman"/>
          <w:sz w:val="20"/>
          <w:szCs w:val="20"/>
          <w:lang w:eastAsia="x-none"/>
        </w:rPr>
        <w:t>.2018</w:t>
      </w:r>
      <w:r w:rsidRPr="00C6364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r.</w:t>
      </w:r>
    </w:p>
    <w:p w:rsidR="00C84752" w:rsidRPr="00C63648" w:rsidRDefault="00C84752" w:rsidP="00C84752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C6364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ZP/V</w:t>
      </w:r>
      <w:r w:rsidRPr="00C6364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/18/</w:t>
      </w:r>
      <w:r w:rsidR="004B640E" w:rsidRPr="00C63648">
        <w:rPr>
          <w:rFonts w:ascii="Times New Roman" w:eastAsia="Times New Roman" w:hAnsi="Times New Roman" w:cs="Times New Roman"/>
          <w:sz w:val="20"/>
          <w:szCs w:val="20"/>
          <w:lang w:eastAsia="x-none"/>
        </w:rPr>
        <w:t>473</w:t>
      </w:r>
    </w:p>
    <w:p w:rsidR="00C84752" w:rsidRPr="00C63648" w:rsidRDefault="00C84752" w:rsidP="00C84752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C84752" w:rsidRPr="00C63648" w:rsidRDefault="00C84752" w:rsidP="00C84752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C84752" w:rsidRPr="00C63648" w:rsidRDefault="00C84752" w:rsidP="00C84752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C63648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INFORMACJA O WYBORZE OFERTY </w:t>
      </w:r>
    </w:p>
    <w:p w:rsidR="00C84752" w:rsidRPr="00C63648" w:rsidRDefault="00C84752" w:rsidP="00C84752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C63648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NAJKORZYSTNIEJSZEJ</w:t>
      </w:r>
    </w:p>
    <w:p w:rsidR="00C84752" w:rsidRPr="00C63648" w:rsidRDefault="00C84752" w:rsidP="00C84752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C84752" w:rsidRPr="00C63648" w:rsidRDefault="00C84752" w:rsidP="00C84752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6364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</w:t>
      </w:r>
      <w:r w:rsidRPr="00C6364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/>
        <w:t xml:space="preserve">o udzielenie zamówienia publicznego przeprowadzonego w trybie </w:t>
      </w:r>
      <w:r w:rsidRPr="00C63648">
        <w:rPr>
          <w:rFonts w:ascii="Times New Roman" w:eastAsia="Times New Roman" w:hAnsi="Times New Roman" w:cs="Times New Roman"/>
          <w:sz w:val="20"/>
          <w:szCs w:val="20"/>
          <w:lang w:eastAsia="x-none"/>
        </w:rPr>
        <w:t>przetargu nieograniczonego</w:t>
      </w:r>
      <w:r w:rsidRPr="00C6364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C6364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na dostawę macierzy dyskowej obsługującej system szpitalnej </w:t>
      </w:r>
      <w:r w:rsidRPr="00C6364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(spraw37/2018) </w:t>
      </w:r>
      <w:r w:rsidRPr="00C6364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w zakresie:</w:t>
      </w:r>
    </w:p>
    <w:p w:rsidR="00C84752" w:rsidRPr="00C63648" w:rsidRDefault="00C84752" w:rsidP="00C84752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C84752" w:rsidRPr="00C63648" w:rsidRDefault="00C84752" w:rsidP="00C8475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636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</w:p>
    <w:p w:rsidR="00C84752" w:rsidRPr="00C63648" w:rsidRDefault="00C84752" w:rsidP="00C84752">
      <w:pPr>
        <w:spacing w:after="0" w:line="252" w:lineRule="auto"/>
        <w:rPr>
          <w:rFonts w:ascii="Times New Roman" w:eastAsia="Calibri" w:hAnsi="Times New Roman" w:cs="Times New Roman"/>
          <w:sz w:val="20"/>
          <w:szCs w:val="20"/>
        </w:rPr>
      </w:pPr>
      <w:r w:rsidRPr="00C636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</w:t>
      </w:r>
      <w:r w:rsidRPr="00C636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proofErr w:type="spellStart"/>
      <w:r w:rsidRPr="00C63648">
        <w:rPr>
          <w:rFonts w:ascii="Times New Roman" w:eastAsia="Calibri" w:hAnsi="Times New Roman" w:cs="Times New Roman"/>
          <w:sz w:val="20"/>
          <w:szCs w:val="20"/>
        </w:rPr>
        <w:t>Intratel</w:t>
      </w:r>
      <w:proofErr w:type="spellEnd"/>
      <w:r w:rsidRPr="00C63648">
        <w:rPr>
          <w:rFonts w:ascii="Times New Roman" w:eastAsia="Calibri" w:hAnsi="Times New Roman" w:cs="Times New Roman"/>
          <w:sz w:val="20"/>
          <w:szCs w:val="20"/>
        </w:rPr>
        <w:t xml:space="preserve"> Sp. z o.o.</w:t>
      </w:r>
      <w:r w:rsidRPr="00C63648">
        <w:rPr>
          <w:rFonts w:ascii="Times New Roman" w:eastAsia="Calibri" w:hAnsi="Times New Roman" w:cs="Times New Roman"/>
          <w:sz w:val="20"/>
          <w:szCs w:val="20"/>
        </w:rPr>
        <w:t>,</w:t>
      </w:r>
      <w:r w:rsidRPr="00C63648">
        <w:rPr>
          <w:rFonts w:ascii="Times New Roman" w:eastAsia="Calibri" w:hAnsi="Times New Roman" w:cs="Times New Roman"/>
          <w:sz w:val="20"/>
          <w:szCs w:val="20"/>
        </w:rPr>
        <w:t xml:space="preserve"> Al. Tysiąclecia P.P. 39A</w:t>
      </w:r>
      <w:r w:rsidRPr="00C63648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C63648">
        <w:rPr>
          <w:rFonts w:ascii="Times New Roman" w:eastAsia="Calibri" w:hAnsi="Times New Roman" w:cs="Times New Roman"/>
          <w:sz w:val="20"/>
          <w:szCs w:val="20"/>
        </w:rPr>
        <w:t>15-111 Białystok</w:t>
      </w:r>
      <w:r w:rsidRPr="00C63648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C84752" w:rsidRPr="00C63648" w:rsidRDefault="00C84752" w:rsidP="00C847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4752" w:rsidRPr="00C63648" w:rsidRDefault="00C84752" w:rsidP="00C8475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636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najkorzystniejszej:</w:t>
      </w:r>
    </w:p>
    <w:p w:rsidR="00C84752" w:rsidRPr="00C63648" w:rsidRDefault="00C84752" w:rsidP="00C8475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636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Pakiety nr 1 - </w:t>
      </w:r>
      <w:proofErr w:type="spellStart"/>
      <w:r w:rsidRPr="00C63648">
        <w:rPr>
          <w:rFonts w:ascii="Times New Roman" w:eastAsia="Calibri" w:hAnsi="Times New Roman" w:cs="Times New Roman"/>
          <w:sz w:val="20"/>
          <w:szCs w:val="20"/>
        </w:rPr>
        <w:t>Intratel</w:t>
      </w:r>
      <w:proofErr w:type="spellEnd"/>
      <w:r w:rsidRPr="00C63648">
        <w:rPr>
          <w:rFonts w:ascii="Times New Roman" w:eastAsia="Calibri" w:hAnsi="Times New Roman" w:cs="Times New Roman"/>
          <w:sz w:val="20"/>
          <w:szCs w:val="20"/>
        </w:rPr>
        <w:t xml:space="preserve"> Sp. z o.o., Al. Tysiąclecia P.P. 39A, 15-111 Białystok</w:t>
      </w:r>
    </w:p>
    <w:p w:rsidR="00C84752" w:rsidRPr="00C63648" w:rsidRDefault="00C84752" w:rsidP="00C8475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6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 w:rsidRPr="00C6364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C63648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tj. na podstawie kryteriów oceny ofert określonych w specyfikacji istotnych warunków zamówienia</w:t>
      </w:r>
      <w:r w:rsidR="004B640E" w:rsidRPr="00C63648">
        <w:rPr>
          <w:rFonts w:ascii="Times New Roman" w:eastAsia="Times New Roman" w:hAnsi="Times New Roman" w:cs="Times New Roman"/>
          <w:sz w:val="20"/>
          <w:szCs w:val="20"/>
          <w:lang w:eastAsia="pl-PL"/>
        </w:rPr>
        <w:t>: cena – 60%, termin gwarancji – 20%, termin dostawy - 20%.</w:t>
      </w:r>
    </w:p>
    <w:p w:rsidR="00C84752" w:rsidRPr="00C63648" w:rsidRDefault="00C84752" w:rsidP="00C8475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648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</w:t>
      </w:r>
      <w:bookmarkStart w:id="0" w:name="_GoBack"/>
      <w:bookmarkEnd w:id="0"/>
      <w:r w:rsidRPr="00C636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Zamawiającego w SIWZ, nie przewyższa kwoty, jaką Zamawiający może przeznaczyć na sfinansowanie zamówienia, oraz otrzymała najwyższą liczbę punktów w kryteriach oceny ofert.</w:t>
      </w:r>
      <w:r w:rsidRPr="00C636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C636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84752" w:rsidRPr="00C63648" w:rsidRDefault="00C84752" w:rsidP="00C8475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4752" w:rsidRPr="00C63648" w:rsidRDefault="00C84752" w:rsidP="00C8475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636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C84752" w:rsidRPr="00C63648" w:rsidRDefault="00C84752" w:rsidP="00C84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636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1: </w:t>
      </w:r>
    </w:p>
    <w:p w:rsidR="00C84752" w:rsidRPr="00C63648" w:rsidRDefault="004B640E" w:rsidP="004B6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636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Cena: 60 pkt; Termin gwarancji: 20 pkt; termin dostawy: 20 pkt;</w:t>
      </w:r>
    </w:p>
    <w:p w:rsidR="004B640E" w:rsidRPr="00C63648" w:rsidRDefault="004B640E" w:rsidP="004B6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84752" w:rsidRPr="00C63648" w:rsidRDefault="00C84752" w:rsidP="00C84752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636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 w:rsidRPr="00C636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C636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Wykonawcach wykluczonych z postępowania:</w:t>
      </w:r>
    </w:p>
    <w:p w:rsidR="00C84752" w:rsidRPr="00C63648" w:rsidRDefault="00C84752" w:rsidP="00C8475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648"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wykluczono żadnego Wykonawcy.</w:t>
      </w:r>
    </w:p>
    <w:p w:rsidR="00C84752" w:rsidRPr="00C63648" w:rsidRDefault="00C84752" w:rsidP="00C8475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4752" w:rsidRPr="00C63648" w:rsidRDefault="00C84752" w:rsidP="00C8475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636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odrzuconych ofertach z postępowania:</w:t>
      </w:r>
    </w:p>
    <w:p w:rsidR="00C84752" w:rsidRPr="00C63648" w:rsidRDefault="00C84752" w:rsidP="00C84752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648"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odrzucono żadnej oferty.</w:t>
      </w:r>
    </w:p>
    <w:p w:rsidR="00C84752" w:rsidRPr="00C63648" w:rsidRDefault="00C84752" w:rsidP="00C84752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4752" w:rsidRPr="00C63648" w:rsidRDefault="00C84752" w:rsidP="00C84752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636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unieważnieniu postępowania:</w:t>
      </w:r>
    </w:p>
    <w:p w:rsidR="00C84752" w:rsidRPr="00C63648" w:rsidRDefault="00C84752" w:rsidP="00C8475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3648"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dokonano unieważnień.</w:t>
      </w:r>
    </w:p>
    <w:p w:rsidR="00C84752" w:rsidRPr="00C63648" w:rsidRDefault="00C84752" w:rsidP="00C8475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84752" w:rsidRPr="00C63648" w:rsidRDefault="00C84752" w:rsidP="00856265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sz w:val="20"/>
          <w:szCs w:val="20"/>
        </w:rPr>
      </w:pPr>
      <w:r w:rsidRPr="00C6364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terminie, po którego upływie umowa w sprawie zamówienia publicznego może być zawarta:</w:t>
      </w:r>
      <w:r w:rsidRPr="00C636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Przewidywany termin podpisania umowy: 1</w:t>
      </w:r>
      <w:r w:rsidR="004B640E" w:rsidRPr="00C63648">
        <w:rPr>
          <w:rFonts w:ascii="Times New Roman" w:eastAsia="Times New Roman" w:hAnsi="Times New Roman" w:cs="Times New Roman"/>
          <w:sz w:val="20"/>
          <w:szCs w:val="20"/>
          <w:lang w:eastAsia="pl-PL"/>
        </w:rPr>
        <w:t>0.05</w:t>
      </w:r>
      <w:r w:rsidRPr="00C63648">
        <w:rPr>
          <w:rFonts w:ascii="Times New Roman" w:eastAsia="Times New Roman" w:hAnsi="Times New Roman" w:cs="Times New Roman"/>
          <w:sz w:val="20"/>
          <w:szCs w:val="20"/>
          <w:lang w:eastAsia="pl-PL"/>
        </w:rPr>
        <w:t>.2</w:t>
      </w:r>
      <w:r w:rsidR="004B640E" w:rsidRPr="00C63648">
        <w:rPr>
          <w:rFonts w:ascii="Times New Roman" w:eastAsia="Times New Roman" w:hAnsi="Times New Roman" w:cs="Times New Roman"/>
          <w:sz w:val="20"/>
          <w:szCs w:val="20"/>
          <w:lang w:eastAsia="pl-PL"/>
        </w:rPr>
        <w:t>018r.</w:t>
      </w:r>
    </w:p>
    <w:p w:rsidR="00C84752" w:rsidRPr="00C63648" w:rsidRDefault="00C84752" w:rsidP="00C84752">
      <w:pPr>
        <w:rPr>
          <w:sz w:val="20"/>
          <w:szCs w:val="20"/>
        </w:rPr>
      </w:pPr>
    </w:p>
    <w:p w:rsidR="00866E41" w:rsidRPr="00C63648" w:rsidRDefault="00866E41">
      <w:pPr>
        <w:rPr>
          <w:sz w:val="20"/>
          <w:szCs w:val="20"/>
        </w:rPr>
      </w:pPr>
    </w:p>
    <w:sectPr w:rsidR="00866E41" w:rsidRPr="00C63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F43DD"/>
    <w:multiLevelType w:val="hybridMultilevel"/>
    <w:tmpl w:val="F4E0FF56"/>
    <w:lvl w:ilvl="0" w:tplc="384ADF8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52"/>
    <w:rsid w:val="004B640E"/>
    <w:rsid w:val="00866E41"/>
    <w:rsid w:val="00C63648"/>
    <w:rsid w:val="00C84752"/>
    <w:rsid w:val="00E3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57508-6351-4BBE-831C-3C8F4827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75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4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2</cp:revision>
  <cp:lastPrinted>2018-05-08T07:08:00Z</cp:lastPrinted>
  <dcterms:created xsi:type="dcterms:W3CDTF">2018-05-08T06:37:00Z</dcterms:created>
  <dcterms:modified xsi:type="dcterms:W3CDTF">2018-05-08T08:21:00Z</dcterms:modified>
</cp:coreProperties>
</file>