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9E" w:rsidRPr="00CF7988" w:rsidRDefault="00073205" w:rsidP="00077C9E">
      <w:pPr>
        <w:tabs>
          <w:tab w:val="left" w:pos="3686"/>
        </w:tabs>
        <w:spacing w:after="0" w:line="36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Białystok, dn. 08.10</w:t>
      </w:r>
      <w:r w:rsidR="00077C9E" w:rsidRPr="00CF7988">
        <w:rPr>
          <w:rFonts w:ascii="Times New Roman" w:eastAsia="Times New Roman" w:hAnsi="Times New Roman"/>
          <w:sz w:val="20"/>
          <w:szCs w:val="20"/>
          <w:lang w:eastAsia="pl-PL"/>
        </w:rPr>
        <w:t>.2018r.</w:t>
      </w:r>
    </w:p>
    <w:p w:rsidR="00077C9E" w:rsidRPr="00CF7988" w:rsidRDefault="00073205" w:rsidP="00077C9E">
      <w:pPr>
        <w:spacing w:after="0" w:line="36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ZP/X</w:t>
      </w:r>
      <w:r w:rsidR="00077C9E" w:rsidRPr="00CF7988">
        <w:rPr>
          <w:rFonts w:ascii="Times New Roman" w:eastAsia="Times New Roman" w:hAnsi="Times New Roman"/>
          <w:sz w:val="20"/>
          <w:szCs w:val="20"/>
          <w:lang w:eastAsia="pl-PL"/>
        </w:rPr>
        <w:t>/18/</w:t>
      </w:r>
      <w:r w:rsidR="000E6A00">
        <w:rPr>
          <w:rFonts w:ascii="Times New Roman" w:eastAsia="Times New Roman" w:hAnsi="Times New Roman"/>
          <w:sz w:val="20"/>
          <w:szCs w:val="20"/>
          <w:lang w:eastAsia="pl-PL"/>
        </w:rPr>
        <w:t>1038</w:t>
      </w:r>
    </w:p>
    <w:p w:rsidR="00077C9E" w:rsidRPr="00CF7988" w:rsidRDefault="00077C9E" w:rsidP="00077C9E">
      <w:pPr>
        <w:spacing w:after="0" w:line="240" w:lineRule="auto"/>
        <w:jc w:val="both"/>
        <w:rPr>
          <w:rFonts w:ascii="Times New Roman" w:eastAsia="Times New Roman" w:hAnsi="Times New Roman"/>
          <w:b/>
          <w:sz w:val="20"/>
          <w:szCs w:val="20"/>
          <w:lang w:eastAsia="pl-PL"/>
        </w:rPr>
      </w:pPr>
    </w:p>
    <w:p w:rsidR="003C0965" w:rsidRPr="00CF7988" w:rsidRDefault="003C0965" w:rsidP="00073205">
      <w:pPr>
        <w:spacing w:after="0" w:line="240" w:lineRule="auto"/>
        <w:rPr>
          <w:rFonts w:ascii="Times New Roman" w:hAnsi="Times New Roman"/>
          <w:sz w:val="20"/>
          <w:szCs w:val="20"/>
          <w:u w:val="single"/>
          <w:lang w:eastAsia="pl-PL"/>
        </w:rPr>
      </w:pPr>
      <w:r w:rsidRPr="00CF7988">
        <w:rPr>
          <w:rFonts w:ascii="Times New Roman" w:hAnsi="Times New Roman"/>
          <w:b/>
          <w:sz w:val="20"/>
          <w:szCs w:val="20"/>
          <w:u w:val="single"/>
          <w:lang w:eastAsia="pl-PL"/>
        </w:rPr>
        <w:t>Dotyczy:</w:t>
      </w:r>
      <w:r w:rsidRPr="00CF7988">
        <w:rPr>
          <w:rFonts w:ascii="Times New Roman" w:hAnsi="Times New Roman"/>
          <w:sz w:val="20"/>
          <w:szCs w:val="20"/>
          <w:u w:val="single"/>
          <w:lang w:eastAsia="pl-PL"/>
        </w:rPr>
        <w:t xml:space="preserve"> postępowania o udzielenie zamówienia publicznego w trybie przetargu nieograniczonego na dostawę </w:t>
      </w:r>
      <w:r w:rsidR="00073205" w:rsidRPr="00073205">
        <w:rPr>
          <w:rFonts w:ascii="Times New Roman" w:hAnsi="Times New Roman"/>
          <w:sz w:val="20"/>
          <w:szCs w:val="20"/>
          <w:u w:val="single"/>
          <w:lang w:eastAsia="pl-PL"/>
        </w:rPr>
        <w:t>jednorazowego użytku do Kliniki Kardiochirurgii na okres 6 miesięcy</w:t>
      </w:r>
      <w:r w:rsidR="00073205" w:rsidRPr="00073205">
        <w:rPr>
          <w:rFonts w:ascii="Times New Roman" w:hAnsi="Times New Roman"/>
          <w:sz w:val="20"/>
          <w:szCs w:val="20"/>
          <w:u w:val="single"/>
          <w:lang w:eastAsia="pl-PL"/>
        </w:rPr>
        <w:t xml:space="preserve"> </w:t>
      </w:r>
      <w:r w:rsidRPr="00CF7988">
        <w:rPr>
          <w:rFonts w:ascii="Times New Roman" w:hAnsi="Times New Roman"/>
          <w:sz w:val="20"/>
          <w:szCs w:val="20"/>
          <w:u w:val="single"/>
          <w:lang w:eastAsia="pl-PL"/>
        </w:rPr>
        <w:t xml:space="preserve">(nr sprawy </w:t>
      </w:r>
      <w:r w:rsidR="00073205">
        <w:rPr>
          <w:rFonts w:ascii="Times New Roman" w:hAnsi="Times New Roman"/>
          <w:sz w:val="20"/>
          <w:szCs w:val="20"/>
          <w:u w:val="single"/>
          <w:lang w:eastAsia="pl-PL"/>
        </w:rPr>
        <w:t>100</w:t>
      </w:r>
      <w:r w:rsidRPr="00CF7988">
        <w:rPr>
          <w:rFonts w:ascii="Times New Roman" w:hAnsi="Times New Roman"/>
          <w:sz w:val="20"/>
          <w:szCs w:val="20"/>
          <w:u w:val="single"/>
          <w:lang w:eastAsia="pl-PL"/>
        </w:rPr>
        <w:t>/2018)</w:t>
      </w:r>
      <w:r w:rsidR="00073205">
        <w:rPr>
          <w:rFonts w:ascii="Times New Roman" w:hAnsi="Times New Roman"/>
          <w:sz w:val="20"/>
          <w:szCs w:val="20"/>
          <w:u w:val="single"/>
          <w:lang w:eastAsia="pl-PL"/>
        </w:rPr>
        <w:t>:</w:t>
      </w:r>
    </w:p>
    <w:p w:rsidR="003C0965" w:rsidRPr="00CF7988" w:rsidRDefault="003C0965" w:rsidP="003C0965">
      <w:pPr>
        <w:spacing w:after="0"/>
        <w:rPr>
          <w:rFonts w:ascii="Times New Roman" w:hAnsi="Times New Roman"/>
          <w:sz w:val="20"/>
          <w:szCs w:val="20"/>
          <w:lang w:eastAsia="pl-PL"/>
        </w:rPr>
      </w:pPr>
    </w:p>
    <w:p w:rsidR="00FB6B78" w:rsidRPr="00F860E1" w:rsidRDefault="00073205" w:rsidP="00FB6B78">
      <w:pPr>
        <w:spacing w:after="0" w:line="240" w:lineRule="auto"/>
        <w:jc w:val="both"/>
        <w:rPr>
          <w:rFonts w:ascii="Times New Roman" w:hAnsi="Times New Roman"/>
          <w:b/>
          <w:sz w:val="20"/>
          <w:szCs w:val="20"/>
          <w:lang w:eastAsia="pl-PL"/>
        </w:rPr>
      </w:pPr>
      <w:r w:rsidRPr="00F860E1">
        <w:rPr>
          <w:rFonts w:ascii="Times New Roman" w:hAnsi="Times New Roman"/>
          <w:b/>
          <w:sz w:val="20"/>
          <w:szCs w:val="20"/>
          <w:lang w:eastAsia="pl-PL"/>
        </w:rPr>
        <w:t>Pytanie nr 1</w:t>
      </w:r>
      <w:r w:rsidR="00FB6B78" w:rsidRPr="00F860E1">
        <w:rPr>
          <w:rFonts w:ascii="Times New Roman" w:hAnsi="Times New Roman"/>
          <w:b/>
          <w:sz w:val="20"/>
          <w:szCs w:val="20"/>
          <w:lang w:eastAsia="pl-PL"/>
        </w:rPr>
        <w:t xml:space="preserve"> (dotyczy</w:t>
      </w:r>
      <w:r w:rsidR="0029714D" w:rsidRPr="00F860E1">
        <w:rPr>
          <w:rFonts w:ascii="Times New Roman" w:hAnsi="Times New Roman"/>
          <w:b/>
          <w:sz w:val="20"/>
          <w:szCs w:val="20"/>
          <w:lang w:eastAsia="pl-PL"/>
        </w:rPr>
        <w:t xml:space="preserve"> Pakietu nr </w:t>
      </w:r>
      <w:r w:rsidRPr="00F860E1">
        <w:rPr>
          <w:rFonts w:ascii="Times New Roman" w:hAnsi="Times New Roman"/>
          <w:b/>
          <w:sz w:val="20"/>
          <w:szCs w:val="20"/>
          <w:lang w:eastAsia="pl-PL"/>
        </w:rPr>
        <w:t>5</w:t>
      </w:r>
      <w:r w:rsidR="00FB6B78" w:rsidRPr="00F860E1">
        <w:rPr>
          <w:rFonts w:ascii="Times New Roman" w:hAnsi="Times New Roman"/>
          <w:b/>
          <w:sz w:val="20"/>
          <w:szCs w:val="20"/>
          <w:lang w:eastAsia="pl-PL"/>
        </w:rPr>
        <w:t>):</w:t>
      </w:r>
    </w:p>
    <w:p w:rsidR="00073205" w:rsidRPr="00F860E1" w:rsidRDefault="00073205" w:rsidP="00073205">
      <w:pPr>
        <w:spacing w:after="0" w:line="240" w:lineRule="auto"/>
        <w:jc w:val="both"/>
        <w:rPr>
          <w:rFonts w:ascii="Times New Roman" w:hAnsi="Times New Roman"/>
          <w:sz w:val="20"/>
          <w:szCs w:val="20"/>
          <w:lang w:eastAsia="pl-PL"/>
        </w:rPr>
      </w:pPr>
      <w:r w:rsidRPr="00F860E1">
        <w:rPr>
          <w:rFonts w:ascii="Times New Roman" w:hAnsi="Times New Roman"/>
          <w:sz w:val="20"/>
          <w:szCs w:val="20"/>
          <w:lang w:eastAsia="pl-PL"/>
        </w:rPr>
        <w:t xml:space="preserve">Czy Zamawiający w Pakiecie nr 5 dopuści zastawkę o największej potwierdzonej ilości </w:t>
      </w:r>
      <w:proofErr w:type="spellStart"/>
      <w:r w:rsidRPr="00F860E1">
        <w:rPr>
          <w:rFonts w:ascii="Times New Roman" w:hAnsi="Times New Roman"/>
          <w:sz w:val="20"/>
          <w:szCs w:val="20"/>
          <w:lang w:eastAsia="pl-PL"/>
        </w:rPr>
        <w:t>wszczepień</w:t>
      </w:r>
      <w:proofErr w:type="spellEnd"/>
      <w:r w:rsidRPr="00F860E1">
        <w:rPr>
          <w:rFonts w:ascii="Times New Roman" w:hAnsi="Times New Roman"/>
          <w:sz w:val="20"/>
          <w:szCs w:val="20"/>
          <w:lang w:eastAsia="pl-PL"/>
        </w:rPr>
        <w:t xml:space="preserve"> ponad 2 mln, o mocowaniu płatków zastawek w systemie „</w:t>
      </w:r>
      <w:proofErr w:type="spellStart"/>
      <w:r w:rsidRPr="00F860E1">
        <w:rPr>
          <w:rFonts w:ascii="Times New Roman" w:hAnsi="Times New Roman"/>
          <w:sz w:val="20"/>
          <w:szCs w:val="20"/>
          <w:lang w:eastAsia="pl-PL"/>
        </w:rPr>
        <w:t>pivot</w:t>
      </w:r>
      <w:proofErr w:type="spellEnd"/>
      <w:r w:rsidRPr="00F860E1">
        <w:rPr>
          <w:rFonts w:ascii="Times New Roman" w:hAnsi="Times New Roman"/>
          <w:sz w:val="20"/>
          <w:szCs w:val="20"/>
          <w:lang w:eastAsia="pl-PL"/>
        </w:rPr>
        <w:t xml:space="preserve"> </w:t>
      </w:r>
      <w:proofErr w:type="spellStart"/>
      <w:r w:rsidRPr="00F860E1">
        <w:rPr>
          <w:rFonts w:ascii="Times New Roman" w:hAnsi="Times New Roman"/>
          <w:sz w:val="20"/>
          <w:szCs w:val="20"/>
          <w:lang w:eastAsia="pl-PL"/>
        </w:rPr>
        <w:t>guard</w:t>
      </w:r>
      <w:proofErr w:type="spellEnd"/>
      <w:r w:rsidRPr="00F860E1">
        <w:rPr>
          <w:rFonts w:ascii="Times New Roman" w:hAnsi="Times New Roman"/>
          <w:sz w:val="20"/>
          <w:szCs w:val="20"/>
          <w:lang w:eastAsia="pl-PL"/>
        </w:rPr>
        <w:t>” wysuniętym poza obręb pierścienia zastawki?</w:t>
      </w:r>
    </w:p>
    <w:p w:rsidR="009C705C" w:rsidRPr="00F860E1" w:rsidRDefault="009C705C" w:rsidP="009C705C">
      <w:pPr>
        <w:pStyle w:val="Bezodstpw"/>
        <w:rPr>
          <w:rFonts w:ascii="Times New Roman" w:hAnsi="Times New Roman"/>
          <w:sz w:val="20"/>
          <w:szCs w:val="20"/>
          <w:lang w:eastAsia="pl-PL"/>
        </w:rPr>
      </w:pPr>
      <w:r w:rsidRPr="00F860E1">
        <w:rPr>
          <w:rFonts w:ascii="Times New Roman" w:hAnsi="Times New Roman"/>
          <w:sz w:val="20"/>
          <w:szCs w:val="20"/>
          <w:lang w:eastAsia="pl-PL"/>
        </w:rPr>
        <w:t xml:space="preserve">Odpowiedź: </w:t>
      </w:r>
      <w:r w:rsidRPr="00F860E1">
        <w:rPr>
          <w:rFonts w:ascii="Times New Roman" w:hAnsi="Times New Roman"/>
          <w:b/>
          <w:sz w:val="20"/>
          <w:szCs w:val="20"/>
          <w:lang w:eastAsia="pl-PL"/>
        </w:rPr>
        <w:t>Nie, Zamawiający podtrzymuje zapisy SIWZ.</w:t>
      </w:r>
    </w:p>
    <w:p w:rsidR="009C705C" w:rsidRDefault="009C705C" w:rsidP="009C705C">
      <w:pPr>
        <w:pStyle w:val="Bezodstpw"/>
        <w:rPr>
          <w:rFonts w:ascii="Times New Roman" w:hAnsi="Times New Roman"/>
          <w:sz w:val="20"/>
          <w:szCs w:val="20"/>
        </w:rPr>
      </w:pPr>
    </w:p>
    <w:p w:rsidR="00073205" w:rsidRPr="00CF7988" w:rsidRDefault="00073205" w:rsidP="0007320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Pr>
          <w:rFonts w:ascii="Times New Roman" w:hAnsi="Times New Roman"/>
          <w:b/>
          <w:sz w:val="20"/>
          <w:szCs w:val="20"/>
          <w:lang w:eastAsia="pl-PL"/>
        </w:rPr>
        <w:t xml:space="preserve"> 2</w:t>
      </w:r>
      <w:r w:rsidRPr="00CF7988">
        <w:rPr>
          <w:rFonts w:ascii="Times New Roman" w:hAnsi="Times New Roman"/>
          <w:b/>
          <w:sz w:val="20"/>
          <w:szCs w:val="20"/>
          <w:lang w:eastAsia="pl-PL"/>
        </w:rPr>
        <w:t xml:space="preserve"> (dotyczy Pakietu nr </w:t>
      </w:r>
      <w:r>
        <w:rPr>
          <w:rFonts w:ascii="Times New Roman" w:hAnsi="Times New Roman"/>
          <w:b/>
          <w:sz w:val="20"/>
          <w:szCs w:val="20"/>
          <w:lang w:eastAsia="pl-PL"/>
        </w:rPr>
        <w:t>1</w:t>
      </w:r>
      <w:r w:rsidRPr="00CF7988">
        <w:rPr>
          <w:rFonts w:ascii="Times New Roman" w:hAnsi="Times New Roman"/>
          <w:b/>
          <w:sz w:val="20"/>
          <w:szCs w:val="20"/>
          <w:lang w:eastAsia="pl-PL"/>
        </w:rPr>
        <w:t>):</w:t>
      </w:r>
    </w:p>
    <w:p w:rsidR="00073205" w:rsidRDefault="00073205" w:rsidP="00073205">
      <w:pPr>
        <w:pStyle w:val="Bezodstpw"/>
        <w:jc w:val="both"/>
        <w:rPr>
          <w:rFonts w:ascii="Times New Roman" w:hAnsi="Times New Roman"/>
          <w:sz w:val="20"/>
          <w:szCs w:val="20"/>
          <w:lang w:eastAsia="pl-PL"/>
        </w:rPr>
      </w:pPr>
      <w:r w:rsidRPr="00073205">
        <w:rPr>
          <w:rFonts w:ascii="Times New Roman" w:hAnsi="Times New Roman"/>
          <w:sz w:val="20"/>
          <w:szCs w:val="20"/>
          <w:lang w:eastAsia="pl-PL"/>
        </w:rPr>
        <w:t xml:space="preserve">Prosimy o dopuszczenie w pakiecie 1 protez uszczelnianych żelatyną wchłanianą na drodze hydrolizy, dwustronnie </w:t>
      </w:r>
      <w:proofErr w:type="spellStart"/>
      <w:r w:rsidRPr="00073205">
        <w:rPr>
          <w:rFonts w:ascii="Times New Roman" w:hAnsi="Times New Roman"/>
          <w:sz w:val="20"/>
          <w:szCs w:val="20"/>
          <w:lang w:eastAsia="pl-PL"/>
        </w:rPr>
        <w:t>welurowanych</w:t>
      </w:r>
      <w:proofErr w:type="spellEnd"/>
      <w:r w:rsidRPr="00073205">
        <w:rPr>
          <w:rFonts w:ascii="Times New Roman" w:hAnsi="Times New Roman"/>
          <w:sz w:val="20"/>
          <w:szCs w:val="20"/>
          <w:lang w:eastAsia="pl-PL"/>
        </w:rPr>
        <w:t xml:space="preserve"> (niski welur wewnętrzny i </w:t>
      </w:r>
      <w:bookmarkStart w:id="0" w:name="_GoBack"/>
      <w:bookmarkEnd w:id="0"/>
      <w:r w:rsidRPr="00073205">
        <w:rPr>
          <w:rFonts w:ascii="Times New Roman" w:hAnsi="Times New Roman"/>
          <w:sz w:val="20"/>
          <w:szCs w:val="20"/>
          <w:lang w:eastAsia="pl-PL"/>
        </w:rPr>
        <w:t>wysoki zewnętrzny), karbowane na całej długości.</w:t>
      </w:r>
    </w:p>
    <w:p w:rsidR="00073205" w:rsidRPr="00CF7988" w:rsidRDefault="00073205" w:rsidP="00073205">
      <w:pPr>
        <w:pStyle w:val="Bezodstpw"/>
        <w:rPr>
          <w:rFonts w:ascii="Times New Roman" w:hAnsi="Times New Roman"/>
          <w:sz w:val="20"/>
          <w:szCs w:val="20"/>
          <w:lang w:eastAsia="pl-PL"/>
        </w:rPr>
      </w:pPr>
      <w:r w:rsidRPr="00CF7988">
        <w:rPr>
          <w:rFonts w:ascii="Times New Roman" w:hAnsi="Times New Roman"/>
          <w:sz w:val="20"/>
          <w:szCs w:val="20"/>
          <w:lang w:eastAsia="pl-PL"/>
        </w:rPr>
        <w:t xml:space="preserve">Odpowiedź: </w:t>
      </w:r>
      <w:r w:rsidRPr="00CF7988">
        <w:rPr>
          <w:rFonts w:ascii="Times New Roman" w:hAnsi="Times New Roman"/>
          <w:b/>
          <w:sz w:val="20"/>
          <w:szCs w:val="20"/>
          <w:lang w:eastAsia="pl-PL"/>
        </w:rPr>
        <w:t>Nie, Zamawiający podtrzymuje zapisy SIWZ.</w:t>
      </w:r>
    </w:p>
    <w:p w:rsidR="00073205" w:rsidRPr="00CF7988" w:rsidRDefault="00073205" w:rsidP="00073205">
      <w:pPr>
        <w:pStyle w:val="Bezodstpw"/>
        <w:rPr>
          <w:rFonts w:ascii="Times New Roman" w:hAnsi="Times New Roman"/>
          <w:sz w:val="20"/>
          <w:szCs w:val="20"/>
        </w:rPr>
      </w:pPr>
    </w:p>
    <w:p w:rsidR="00073205" w:rsidRPr="00CF7988" w:rsidRDefault="00073205" w:rsidP="0007320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Pr>
          <w:rFonts w:ascii="Times New Roman" w:hAnsi="Times New Roman"/>
          <w:b/>
          <w:sz w:val="20"/>
          <w:szCs w:val="20"/>
          <w:lang w:eastAsia="pl-PL"/>
        </w:rPr>
        <w:t xml:space="preserve"> 3</w:t>
      </w:r>
      <w:r w:rsidRPr="00CF7988">
        <w:rPr>
          <w:rFonts w:ascii="Times New Roman" w:hAnsi="Times New Roman"/>
          <w:b/>
          <w:sz w:val="20"/>
          <w:szCs w:val="20"/>
          <w:lang w:eastAsia="pl-PL"/>
        </w:rPr>
        <w:t xml:space="preserve"> (dotyczy Pakietu nr </w:t>
      </w:r>
      <w:r>
        <w:rPr>
          <w:rFonts w:ascii="Times New Roman" w:hAnsi="Times New Roman"/>
          <w:b/>
          <w:sz w:val="20"/>
          <w:szCs w:val="20"/>
          <w:lang w:eastAsia="pl-PL"/>
        </w:rPr>
        <w:t>1</w:t>
      </w:r>
      <w:r w:rsidRPr="00CF7988">
        <w:rPr>
          <w:rFonts w:ascii="Times New Roman" w:hAnsi="Times New Roman"/>
          <w:b/>
          <w:sz w:val="20"/>
          <w:szCs w:val="20"/>
          <w:lang w:eastAsia="pl-PL"/>
        </w:rPr>
        <w:t>):</w:t>
      </w:r>
    </w:p>
    <w:p w:rsidR="00073205" w:rsidRDefault="00073205" w:rsidP="00073205">
      <w:pPr>
        <w:pStyle w:val="Bezodstpw"/>
        <w:rPr>
          <w:rFonts w:ascii="Times New Roman" w:hAnsi="Times New Roman"/>
          <w:sz w:val="20"/>
          <w:szCs w:val="20"/>
          <w:lang w:eastAsia="pl-PL"/>
        </w:rPr>
      </w:pPr>
      <w:r w:rsidRPr="00073205">
        <w:rPr>
          <w:rFonts w:ascii="Times New Roman" w:hAnsi="Times New Roman"/>
          <w:sz w:val="20"/>
          <w:szCs w:val="20"/>
          <w:lang w:eastAsia="pl-PL"/>
        </w:rPr>
        <w:t>Prosimy o zmniejszenie wielkości depozytu do 5 sztuk.</w:t>
      </w:r>
    </w:p>
    <w:p w:rsidR="00073205" w:rsidRPr="00CF7988" w:rsidRDefault="00073205" w:rsidP="00073205">
      <w:pPr>
        <w:pStyle w:val="Bezodstpw"/>
        <w:rPr>
          <w:rFonts w:ascii="Times New Roman" w:hAnsi="Times New Roman"/>
          <w:sz w:val="20"/>
          <w:szCs w:val="20"/>
          <w:lang w:eastAsia="pl-PL"/>
        </w:rPr>
      </w:pPr>
      <w:r w:rsidRPr="00CF7988">
        <w:rPr>
          <w:rFonts w:ascii="Times New Roman" w:hAnsi="Times New Roman"/>
          <w:sz w:val="20"/>
          <w:szCs w:val="20"/>
          <w:lang w:eastAsia="pl-PL"/>
        </w:rPr>
        <w:t xml:space="preserve">Odpowiedź: </w:t>
      </w:r>
      <w:r w:rsidRPr="00CF7988">
        <w:rPr>
          <w:rFonts w:ascii="Times New Roman" w:hAnsi="Times New Roman"/>
          <w:b/>
          <w:sz w:val="20"/>
          <w:szCs w:val="20"/>
          <w:lang w:eastAsia="pl-PL"/>
        </w:rPr>
        <w:t>Nie, Zamawiający podtrzymuje zapisy SIWZ.</w:t>
      </w:r>
    </w:p>
    <w:p w:rsidR="00073205" w:rsidRPr="00CF7988" w:rsidRDefault="00073205" w:rsidP="00073205">
      <w:pPr>
        <w:pStyle w:val="Bezodstpw"/>
        <w:rPr>
          <w:rFonts w:ascii="Times New Roman" w:hAnsi="Times New Roman"/>
          <w:sz w:val="20"/>
          <w:szCs w:val="20"/>
        </w:rPr>
      </w:pPr>
    </w:p>
    <w:p w:rsidR="00073205" w:rsidRPr="00CF7988" w:rsidRDefault="00073205" w:rsidP="0007320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Pr>
          <w:rFonts w:ascii="Times New Roman" w:hAnsi="Times New Roman"/>
          <w:b/>
          <w:sz w:val="20"/>
          <w:szCs w:val="20"/>
          <w:lang w:eastAsia="pl-PL"/>
        </w:rPr>
        <w:t xml:space="preserve"> 4</w:t>
      </w:r>
      <w:r w:rsidRPr="00CF7988">
        <w:rPr>
          <w:rFonts w:ascii="Times New Roman" w:hAnsi="Times New Roman"/>
          <w:b/>
          <w:sz w:val="20"/>
          <w:szCs w:val="20"/>
          <w:lang w:eastAsia="pl-PL"/>
        </w:rPr>
        <w:t xml:space="preserve"> (dotyczy Pakietu nr </w:t>
      </w:r>
      <w:r>
        <w:rPr>
          <w:rFonts w:ascii="Times New Roman" w:hAnsi="Times New Roman"/>
          <w:b/>
          <w:sz w:val="20"/>
          <w:szCs w:val="20"/>
          <w:lang w:eastAsia="pl-PL"/>
        </w:rPr>
        <w:t>3</w:t>
      </w:r>
      <w:r w:rsidRPr="00CF7988">
        <w:rPr>
          <w:rFonts w:ascii="Times New Roman" w:hAnsi="Times New Roman"/>
          <w:b/>
          <w:sz w:val="20"/>
          <w:szCs w:val="20"/>
          <w:lang w:eastAsia="pl-PL"/>
        </w:rPr>
        <w:t>):</w:t>
      </w:r>
    </w:p>
    <w:p w:rsidR="00073205" w:rsidRDefault="00073205" w:rsidP="00073205">
      <w:pPr>
        <w:pStyle w:val="Bezodstpw"/>
        <w:jc w:val="both"/>
        <w:rPr>
          <w:rFonts w:ascii="Times New Roman" w:hAnsi="Times New Roman"/>
          <w:sz w:val="20"/>
          <w:szCs w:val="20"/>
          <w:lang w:eastAsia="pl-PL"/>
        </w:rPr>
      </w:pPr>
      <w:r w:rsidRPr="00073205">
        <w:rPr>
          <w:rFonts w:ascii="Times New Roman" w:hAnsi="Times New Roman"/>
          <w:sz w:val="20"/>
          <w:szCs w:val="20"/>
          <w:lang w:eastAsia="pl-PL"/>
        </w:rPr>
        <w:t xml:space="preserve">Prosimy o dopuszczenie w pakiecie 3 protez uszczelnianych żelatyną wchłanianą na drodze hydrolizy, dwustronnie </w:t>
      </w:r>
      <w:proofErr w:type="spellStart"/>
      <w:r w:rsidRPr="00073205">
        <w:rPr>
          <w:rFonts w:ascii="Times New Roman" w:hAnsi="Times New Roman"/>
          <w:sz w:val="20"/>
          <w:szCs w:val="20"/>
          <w:lang w:eastAsia="pl-PL"/>
        </w:rPr>
        <w:t>welurowanych</w:t>
      </w:r>
      <w:proofErr w:type="spellEnd"/>
      <w:r w:rsidRPr="00073205">
        <w:rPr>
          <w:rFonts w:ascii="Times New Roman" w:hAnsi="Times New Roman"/>
          <w:sz w:val="20"/>
          <w:szCs w:val="20"/>
          <w:lang w:eastAsia="pl-PL"/>
        </w:rPr>
        <w:t xml:space="preserve"> (niski welur wewnętrzny i wysoki zewnętrzny), o grubości ściany 0,55 mm </w:t>
      </w:r>
    </w:p>
    <w:p w:rsidR="00073205" w:rsidRPr="00CF7988" w:rsidRDefault="00073205" w:rsidP="00073205">
      <w:pPr>
        <w:pStyle w:val="Bezodstpw"/>
        <w:rPr>
          <w:rFonts w:ascii="Times New Roman" w:hAnsi="Times New Roman"/>
          <w:sz w:val="20"/>
          <w:szCs w:val="20"/>
          <w:lang w:eastAsia="pl-PL"/>
        </w:rPr>
      </w:pPr>
      <w:r w:rsidRPr="00CF7988">
        <w:rPr>
          <w:rFonts w:ascii="Times New Roman" w:hAnsi="Times New Roman"/>
          <w:sz w:val="20"/>
          <w:szCs w:val="20"/>
          <w:lang w:eastAsia="pl-PL"/>
        </w:rPr>
        <w:t xml:space="preserve">Odpowiedź: </w:t>
      </w:r>
      <w:r w:rsidRPr="00CF7988">
        <w:rPr>
          <w:rFonts w:ascii="Times New Roman" w:hAnsi="Times New Roman"/>
          <w:b/>
          <w:sz w:val="20"/>
          <w:szCs w:val="20"/>
          <w:lang w:eastAsia="pl-PL"/>
        </w:rPr>
        <w:t>Nie, Zamawiający podtrzymuje zapisy SIWZ.</w:t>
      </w:r>
    </w:p>
    <w:p w:rsidR="00073205" w:rsidRPr="00CF7988" w:rsidRDefault="00073205" w:rsidP="00073205">
      <w:pPr>
        <w:pStyle w:val="Bezodstpw"/>
        <w:rPr>
          <w:rFonts w:ascii="Times New Roman" w:hAnsi="Times New Roman"/>
          <w:sz w:val="20"/>
          <w:szCs w:val="20"/>
        </w:rPr>
      </w:pPr>
    </w:p>
    <w:p w:rsidR="00073205" w:rsidRPr="00CF7988" w:rsidRDefault="00073205" w:rsidP="0007320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Pr>
          <w:rFonts w:ascii="Times New Roman" w:hAnsi="Times New Roman"/>
          <w:b/>
          <w:sz w:val="20"/>
          <w:szCs w:val="20"/>
          <w:lang w:eastAsia="pl-PL"/>
        </w:rPr>
        <w:t xml:space="preserve"> 5</w:t>
      </w:r>
      <w:r w:rsidRPr="00CF7988">
        <w:rPr>
          <w:rFonts w:ascii="Times New Roman" w:hAnsi="Times New Roman"/>
          <w:b/>
          <w:sz w:val="20"/>
          <w:szCs w:val="20"/>
          <w:lang w:eastAsia="pl-PL"/>
        </w:rPr>
        <w:t xml:space="preserve"> (dotyczy Pakietu nr </w:t>
      </w:r>
      <w:r>
        <w:rPr>
          <w:rFonts w:ascii="Times New Roman" w:hAnsi="Times New Roman"/>
          <w:b/>
          <w:sz w:val="20"/>
          <w:szCs w:val="20"/>
          <w:lang w:eastAsia="pl-PL"/>
        </w:rPr>
        <w:t>3</w:t>
      </w:r>
      <w:r w:rsidRPr="00CF7988">
        <w:rPr>
          <w:rFonts w:ascii="Times New Roman" w:hAnsi="Times New Roman"/>
          <w:b/>
          <w:sz w:val="20"/>
          <w:szCs w:val="20"/>
          <w:lang w:eastAsia="pl-PL"/>
        </w:rPr>
        <w:t>):</w:t>
      </w:r>
    </w:p>
    <w:p w:rsidR="00073205" w:rsidRDefault="00073205" w:rsidP="00073205">
      <w:pPr>
        <w:pStyle w:val="Bezodstpw"/>
        <w:rPr>
          <w:rFonts w:ascii="Times New Roman" w:hAnsi="Times New Roman"/>
          <w:sz w:val="20"/>
          <w:szCs w:val="20"/>
          <w:lang w:eastAsia="pl-PL"/>
        </w:rPr>
      </w:pPr>
      <w:r w:rsidRPr="00073205">
        <w:rPr>
          <w:rFonts w:ascii="Times New Roman" w:hAnsi="Times New Roman"/>
          <w:sz w:val="20"/>
          <w:szCs w:val="20"/>
          <w:lang w:eastAsia="pl-PL"/>
        </w:rPr>
        <w:t>Prosimy o zmniejszenie wielkości depozytu do 6 sztuk.</w:t>
      </w:r>
    </w:p>
    <w:p w:rsidR="00073205" w:rsidRPr="00CF7988" w:rsidRDefault="00073205" w:rsidP="00073205">
      <w:pPr>
        <w:pStyle w:val="Bezodstpw"/>
        <w:rPr>
          <w:rFonts w:ascii="Times New Roman" w:hAnsi="Times New Roman"/>
          <w:sz w:val="20"/>
          <w:szCs w:val="20"/>
          <w:lang w:eastAsia="pl-PL"/>
        </w:rPr>
      </w:pPr>
      <w:r w:rsidRPr="00CF7988">
        <w:rPr>
          <w:rFonts w:ascii="Times New Roman" w:hAnsi="Times New Roman"/>
          <w:sz w:val="20"/>
          <w:szCs w:val="20"/>
          <w:lang w:eastAsia="pl-PL"/>
        </w:rPr>
        <w:t xml:space="preserve">Odpowiedź: </w:t>
      </w:r>
      <w:r w:rsidRPr="00CF7988">
        <w:rPr>
          <w:rFonts w:ascii="Times New Roman" w:hAnsi="Times New Roman"/>
          <w:b/>
          <w:sz w:val="20"/>
          <w:szCs w:val="20"/>
          <w:lang w:eastAsia="pl-PL"/>
        </w:rPr>
        <w:t>Nie, Zamawiający podtrzymuje zapisy SIWZ.</w:t>
      </w:r>
    </w:p>
    <w:p w:rsidR="00073205" w:rsidRPr="00CF7988" w:rsidRDefault="00073205" w:rsidP="00073205">
      <w:pPr>
        <w:pStyle w:val="Bezodstpw"/>
        <w:rPr>
          <w:rFonts w:ascii="Times New Roman" w:hAnsi="Times New Roman"/>
          <w:sz w:val="20"/>
          <w:szCs w:val="20"/>
        </w:rPr>
      </w:pPr>
    </w:p>
    <w:p w:rsidR="00073205" w:rsidRPr="00CF7988" w:rsidRDefault="00073205" w:rsidP="0007320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Pr>
          <w:rFonts w:ascii="Times New Roman" w:hAnsi="Times New Roman"/>
          <w:b/>
          <w:sz w:val="20"/>
          <w:szCs w:val="20"/>
          <w:lang w:eastAsia="pl-PL"/>
        </w:rPr>
        <w:t xml:space="preserve"> 6</w:t>
      </w:r>
      <w:r w:rsidRPr="00CF7988">
        <w:rPr>
          <w:rFonts w:ascii="Times New Roman" w:hAnsi="Times New Roman"/>
          <w:b/>
          <w:sz w:val="20"/>
          <w:szCs w:val="20"/>
          <w:lang w:eastAsia="pl-PL"/>
        </w:rPr>
        <w:t xml:space="preserve"> (dotyczy Pakietu nr </w:t>
      </w:r>
      <w:r>
        <w:rPr>
          <w:rFonts w:ascii="Times New Roman" w:hAnsi="Times New Roman"/>
          <w:b/>
          <w:sz w:val="20"/>
          <w:szCs w:val="20"/>
          <w:lang w:eastAsia="pl-PL"/>
        </w:rPr>
        <w:t>6</w:t>
      </w:r>
      <w:r w:rsidRPr="00CF7988">
        <w:rPr>
          <w:rFonts w:ascii="Times New Roman" w:hAnsi="Times New Roman"/>
          <w:b/>
          <w:sz w:val="20"/>
          <w:szCs w:val="20"/>
          <w:lang w:eastAsia="pl-PL"/>
        </w:rPr>
        <w:t>):</w:t>
      </w:r>
    </w:p>
    <w:p w:rsidR="00073205" w:rsidRDefault="00073205" w:rsidP="00073205">
      <w:pPr>
        <w:pStyle w:val="Bezodstpw"/>
        <w:jc w:val="both"/>
        <w:rPr>
          <w:rFonts w:ascii="Times New Roman" w:hAnsi="Times New Roman"/>
          <w:sz w:val="20"/>
          <w:szCs w:val="20"/>
          <w:lang w:eastAsia="pl-PL"/>
        </w:rPr>
      </w:pPr>
      <w:r w:rsidRPr="00073205">
        <w:rPr>
          <w:rFonts w:ascii="Times New Roman" w:hAnsi="Times New Roman"/>
          <w:sz w:val="20"/>
          <w:szCs w:val="20"/>
          <w:lang w:eastAsia="pl-PL"/>
        </w:rPr>
        <w:t xml:space="preserve">Prosimy o dopuszczenie w zadaniu nr 6 </w:t>
      </w:r>
      <w:proofErr w:type="spellStart"/>
      <w:r w:rsidRPr="00073205">
        <w:rPr>
          <w:rFonts w:ascii="Times New Roman" w:hAnsi="Times New Roman"/>
          <w:sz w:val="20"/>
          <w:szCs w:val="20"/>
          <w:lang w:eastAsia="pl-PL"/>
        </w:rPr>
        <w:t>klemów</w:t>
      </w:r>
      <w:proofErr w:type="spellEnd"/>
      <w:r w:rsidRPr="00073205">
        <w:rPr>
          <w:rFonts w:ascii="Times New Roman" w:hAnsi="Times New Roman"/>
          <w:sz w:val="20"/>
          <w:szCs w:val="20"/>
          <w:lang w:eastAsia="pl-PL"/>
        </w:rPr>
        <w:t xml:space="preserve"> bipolarnych RF o równoległych szczękach, również nie wymagających irygacji solą fizjologiczną, bez potrzeby podłączania elektrod biernych, wykonanych ze stopu złota (część aktywna szczęki). Oferowany przez nas system jest tak samo (lub nawet bardziej skuteczny), o czym donoszą liczne publikacje </w:t>
      </w:r>
      <w:r w:rsidRPr="00073205">
        <w:rPr>
          <w:rFonts w:ascii="Times New Roman" w:hAnsi="Times New Roman"/>
          <w:sz w:val="20"/>
          <w:szCs w:val="20"/>
          <w:lang w:eastAsia="pl-PL"/>
        </w:rPr>
        <w:t xml:space="preserve">niezależnych </w:t>
      </w:r>
      <w:r w:rsidRPr="00073205">
        <w:rPr>
          <w:rFonts w:ascii="Times New Roman" w:hAnsi="Times New Roman"/>
          <w:sz w:val="20"/>
          <w:szCs w:val="20"/>
          <w:lang w:eastAsia="pl-PL"/>
        </w:rPr>
        <w:t>autorów dzięki zastosowaniu nie pojedynczych, lecz dwóch par elektrod na każdej ze szczę</w:t>
      </w:r>
      <w:r>
        <w:rPr>
          <w:rFonts w:ascii="Times New Roman" w:hAnsi="Times New Roman"/>
          <w:sz w:val="20"/>
          <w:szCs w:val="20"/>
          <w:lang w:eastAsia="pl-PL"/>
        </w:rPr>
        <w:t xml:space="preserve">k zaciskowych (rysunek poniżej). </w:t>
      </w:r>
      <w:r w:rsidRPr="00073205">
        <w:rPr>
          <w:rFonts w:ascii="Times New Roman" w:hAnsi="Times New Roman"/>
          <w:sz w:val="20"/>
          <w:szCs w:val="20"/>
          <w:lang w:eastAsia="pl-PL"/>
        </w:rPr>
        <w:t xml:space="preserve">Dodatkowo, jest to </w:t>
      </w:r>
      <w:r w:rsidRPr="00073205">
        <w:rPr>
          <w:rFonts w:ascii="Times New Roman" w:hAnsi="Times New Roman"/>
          <w:sz w:val="20"/>
          <w:szCs w:val="20"/>
          <w:lang w:eastAsia="pl-PL"/>
        </w:rPr>
        <w:t xml:space="preserve">jedyny </w:t>
      </w:r>
      <w:r w:rsidRPr="00073205">
        <w:rPr>
          <w:rFonts w:ascii="Times New Roman" w:hAnsi="Times New Roman"/>
          <w:sz w:val="20"/>
          <w:szCs w:val="20"/>
          <w:lang w:eastAsia="pl-PL"/>
        </w:rPr>
        <w:t xml:space="preserve">system na świecie posiadający w chwili obecnej FDA na chirurgiczne leczenie AF w przetrwałym i utrwalonym migotaniu przedsionków. W celu zwiększenia komfortu pracy Zespołu Operacyjnego oferujemy aż 2 modele/rozwiązania konstrukcyjne </w:t>
      </w:r>
      <w:proofErr w:type="spellStart"/>
      <w:r w:rsidRPr="00073205">
        <w:rPr>
          <w:rFonts w:ascii="Times New Roman" w:hAnsi="Times New Roman"/>
          <w:sz w:val="20"/>
          <w:szCs w:val="20"/>
          <w:lang w:eastAsia="pl-PL"/>
        </w:rPr>
        <w:t>klemów</w:t>
      </w:r>
      <w:proofErr w:type="spellEnd"/>
      <w:r w:rsidRPr="00073205">
        <w:rPr>
          <w:rFonts w:ascii="Times New Roman" w:hAnsi="Times New Roman"/>
          <w:sz w:val="20"/>
          <w:szCs w:val="20"/>
          <w:lang w:eastAsia="pl-PL"/>
        </w:rPr>
        <w:t xml:space="preserve"> bipolarnych, zapewniając najlepsze dopasowanie do kształtu anatomicznego i warunków procedury chirurgicznej (dodatkowy atut oferty).</w:t>
      </w:r>
    </w:p>
    <w:p w:rsidR="00073205" w:rsidRPr="00CF7988" w:rsidRDefault="00073205" w:rsidP="00073205">
      <w:pPr>
        <w:pStyle w:val="Bezodstpw"/>
        <w:rPr>
          <w:rFonts w:ascii="Times New Roman" w:hAnsi="Times New Roman"/>
          <w:b/>
          <w:sz w:val="20"/>
          <w:szCs w:val="20"/>
          <w:lang w:eastAsia="pl-PL"/>
        </w:rPr>
      </w:pPr>
      <w:r w:rsidRPr="00CF7988">
        <w:rPr>
          <w:rFonts w:ascii="Times New Roman" w:hAnsi="Times New Roman"/>
          <w:sz w:val="20"/>
          <w:szCs w:val="20"/>
          <w:lang w:eastAsia="pl-PL"/>
        </w:rPr>
        <w:t xml:space="preserve">Odpowiedź: </w:t>
      </w:r>
      <w:r w:rsidRPr="00CF7988">
        <w:rPr>
          <w:rFonts w:ascii="Times New Roman" w:hAnsi="Times New Roman"/>
          <w:b/>
          <w:sz w:val="20"/>
          <w:szCs w:val="20"/>
          <w:lang w:eastAsia="pl-PL"/>
        </w:rPr>
        <w:t>Zamawiający dopuszcza ale nie wymaga.</w:t>
      </w:r>
    </w:p>
    <w:p w:rsidR="00073205" w:rsidRPr="00CF7988" w:rsidRDefault="00073205" w:rsidP="00073205">
      <w:pPr>
        <w:pStyle w:val="Bezodstpw"/>
        <w:rPr>
          <w:rFonts w:ascii="Times New Roman" w:hAnsi="Times New Roman"/>
          <w:sz w:val="20"/>
          <w:szCs w:val="20"/>
        </w:rPr>
      </w:pPr>
    </w:p>
    <w:p w:rsidR="00073205" w:rsidRPr="00CF7988" w:rsidRDefault="00073205" w:rsidP="009C705C">
      <w:pPr>
        <w:pStyle w:val="Bezodstpw"/>
        <w:rPr>
          <w:rFonts w:ascii="Times New Roman" w:hAnsi="Times New Roman"/>
          <w:sz w:val="20"/>
          <w:szCs w:val="20"/>
        </w:rPr>
      </w:pPr>
    </w:p>
    <w:sectPr w:rsidR="00073205" w:rsidRPr="00CF7988" w:rsidSect="0074259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9E"/>
    <w:rsid w:val="00004360"/>
    <w:rsid w:val="00073205"/>
    <w:rsid w:val="00077C9E"/>
    <w:rsid w:val="000E6A00"/>
    <w:rsid w:val="001B5718"/>
    <w:rsid w:val="0029714D"/>
    <w:rsid w:val="003C0965"/>
    <w:rsid w:val="004027F7"/>
    <w:rsid w:val="00534063"/>
    <w:rsid w:val="0074259E"/>
    <w:rsid w:val="008F6EBC"/>
    <w:rsid w:val="009C705C"/>
    <w:rsid w:val="009D00D5"/>
    <w:rsid w:val="00B83074"/>
    <w:rsid w:val="00BC3B7F"/>
    <w:rsid w:val="00C71435"/>
    <w:rsid w:val="00CF15A2"/>
    <w:rsid w:val="00CF7988"/>
    <w:rsid w:val="00DC7B1F"/>
    <w:rsid w:val="00F860E1"/>
    <w:rsid w:val="00FB6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C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77C9E"/>
    <w:pPr>
      <w:spacing w:after="0" w:line="240" w:lineRule="auto"/>
    </w:pPr>
    <w:rPr>
      <w:rFonts w:ascii="Calibri" w:eastAsia="Calibri" w:hAnsi="Calibri" w:cs="Times New Roman"/>
    </w:rPr>
  </w:style>
  <w:style w:type="paragraph" w:customStyle="1" w:styleId="Tekstpodstawowy31">
    <w:name w:val="Tekst podstawowy 31"/>
    <w:basedOn w:val="Normalny"/>
    <w:rsid w:val="008F6EBC"/>
    <w:pPr>
      <w:widowControl w:val="0"/>
      <w:suppressAutoHyphens/>
      <w:spacing w:after="0" w:line="240" w:lineRule="auto"/>
      <w:jc w:val="both"/>
    </w:pPr>
    <w:rPr>
      <w:rFonts w:ascii="Tahoma" w:eastAsia="Times New Roman" w:hAnsi="Tahoma"/>
      <w:sz w:val="24"/>
      <w:szCs w:val="20"/>
      <w:lang w:eastAsia="ar-SA"/>
    </w:rPr>
  </w:style>
  <w:style w:type="paragraph" w:styleId="Tekstdymka">
    <w:name w:val="Balloon Text"/>
    <w:basedOn w:val="Normalny"/>
    <w:link w:val="TekstdymkaZnak"/>
    <w:uiPriority w:val="99"/>
    <w:semiHidden/>
    <w:unhideWhenUsed/>
    <w:rsid w:val="00CF79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9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C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77C9E"/>
    <w:pPr>
      <w:spacing w:after="0" w:line="240" w:lineRule="auto"/>
    </w:pPr>
    <w:rPr>
      <w:rFonts w:ascii="Calibri" w:eastAsia="Calibri" w:hAnsi="Calibri" w:cs="Times New Roman"/>
    </w:rPr>
  </w:style>
  <w:style w:type="paragraph" w:customStyle="1" w:styleId="Tekstpodstawowy31">
    <w:name w:val="Tekst podstawowy 31"/>
    <w:basedOn w:val="Normalny"/>
    <w:rsid w:val="008F6EBC"/>
    <w:pPr>
      <w:widowControl w:val="0"/>
      <w:suppressAutoHyphens/>
      <w:spacing w:after="0" w:line="240" w:lineRule="auto"/>
      <w:jc w:val="both"/>
    </w:pPr>
    <w:rPr>
      <w:rFonts w:ascii="Tahoma" w:eastAsia="Times New Roman" w:hAnsi="Tahoma"/>
      <w:sz w:val="24"/>
      <w:szCs w:val="20"/>
      <w:lang w:eastAsia="ar-SA"/>
    </w:rPr>
  </w:style>
  <w:style w:type="paragraph" w:styleId="Tekstdymka">
    <w:name w:val="Balloon Text"/>
    <w:basedOn w:val="Normalny"/>
    <w:link w:val="TekstdymkaZnak"/>
    <w:uiPriority w:val="99"/>
    <w:semiHidden/>
    <w:unhideWhenUsed/>
    <w:rsid w:val="00CF79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9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337</Words>
  <Characters>2028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Harackiewicz</dc:creator>
  <cp:lastModifiedBy>Emilia Harackiewicz</cp:lastModifiedBy>
  <cp:revision>19</cp:revision>
  <cp:lastPrinted>2018-10-09T11:07:00Z</cp:lastPrinted>
  <dcterms:created xsi:type="dcterms:W3CDTF">2018-05-30T05:42:00Z</dcterms:created>
  <dcterms:modified xsi:type="dcterms:W3CDTF">2018-10-09T11:11:00Z</dcterms:modified>
</cp:coreProperties>
</file>