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49" w:rsidRDefault="00134849" w:rsidP="006056F8">
      <w:pPr>
        <w:rPr>
          <w:rFonts w:eastAsia="Calibri"/>
        </w:rPr>
      </w:pPr>
    </w:p>
    <w:p w:rsidR="006056F8" w:rsidRDefault="006056F8" w:rsidP="006056F8">
      <w:pPr>
        <w:rPr>
          <w:rFonts w:eastAsia="Calibri"/>
        </w:rPr>
      </w:pPr>
      <w:r>
        <w:rPr>
          <w:rFonts w:eastAsia="Calibri"/>
        </w:rPr>
        <w:t>ZP/X/17/</w:t>
      </w:r>
      <w:r w:rsidR="00134849">
        <w:rPr>
          <w:rFonts w:eastAsia="Calibri"/>
        </w:rPr>
        <w:t>618</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Białystok, dnia </w:t>
      </w:r>
      <w:r w:rsidR="001B7AD9">
        <w:rPr>
          <w:rFonts w:eastAsia="Calibri"/>
        </w:rPr>
        <w:t>23</w:t>
      </w:r>
      <w:r>
        <w:rPr>
          <w:rFonts w:eastAsia="Calibri"/>
        </w:rPr>
        <w:t>.10.2017 r.</w:t>
      </w:r>
    </w:p>
    <w:p w:rsidR="006056F8" w:rsidRDefault="006056F8" w:rsidP="006056F8">
      <w:pPr>
        <w:rPr>
          <w:rFonts w:eastAsia="Calibri"/>
        </w:rPr>
      </w:pPr>
    </w:p>
    <w:p w:rsidR="006056F8" w:rsidRDefault="006056F8" w:rsidP="006056F8">
      <w:pPr>
        <w:spacing w:line="276" w:lineRule="auto"/>
        <w:jc w:val="center"/>
        <w:rPr>
          <w:b/>
          <w:kern w:val="2"/>
          <w:lang w:eastAsia="ar-SA"/>
        </w:rPr>
      </w:pPr>
    </w:p>
    <w:p w:rsidR="006056F8" w:rsidRDefault="006056F8" w:rsidP="006056F8">
      <w:pPr>
        <w:spacing w:line="276" w:lineRule="auto"/>
        <w:jc w:val="center"/>
        <w:rPr>
          <w:b/>
          <w:kern w:val="2"/>
          <w:lang w:eastAsia="ar-SA"/>
        </w:rPr>
      </w:pPr>
      <w:r>
        <w:rPr>
          <w:b/>
          <w:kern w:val="2"/>
          <w:lang w:eastAsia="ar-SA"/>
        </w:rPr>
        <w:t xml:space="preserve">WYJAŚNIENIA </w:t>
      </w:r>
    </w:p>
    <w:p w:rsidR="006056F8" w:rsidRDefault="006056F8" w:rsidP="006056F8">
      <w:pPr>
        <w:spacing w:line="276" w:lineRule="auto"/>
        <w:jc w:val="center"/>
        <w:rPr>
          <w:b/>
          <w:kern w:val="2"/>
          <w:lang w:eastAsia="ar-SA"/>
        </w:rPr>
      </w:pPr>
      <w:r>
        <w:rPr>
          <w:b/>
          <w:kern w:val="2"/>
          <w:lang w:eastAsia="ar-SA"/>
        </w:rPr>
        <w:t>SPECYFIKACJI ISTOTNYCH WARUNKÓW ZAMÓWIENIA</w:t>
      </w:r>
    </w:p>
    <w:p w:rsidR="006056F8" w:rsidRDefault="006056F8" w:rsidP="006056F8">
      <w:pPr>
        <w:spacing w:line="276" w:lineRule="auto"/>
        <w:jc w:val="center"/>
        <w:rPr>
          <w:rFonts w:eastAsia="Calibri"/>
        </w:rPr>
      </w:pPr>
    </w:p>
    <w:p w:rsidR="006056F8" w:rsidRPr="00E86547" w:rsidRDefault="006056F8" w:rsidP="006056F8">
      <w:pPr>
        <w:spacing w:line="276" w:lineRule="auto"/>
        <w:rPr>
          <w:rFonts w:eastAsia="Calibri"/>
          <w:u w:val="single"/>
        </w:rPr>
      </w:pPr>
      <w:r w:rsidRPr="00E86547">
        <w:rPr>
          <w:rFonts w:eastAsia="Calibri"/>
          <w:b/>
          <w:u w:val="single"/>
        </w:rPr>
        <w:t>Dotyczy:</w:t>
      </w:r>
      <w:r w:rsidRPr="00E86547">
        <w:rPr>
          <w:rFonts w:eastAsia="Calibri"/>
          <w:u w:val="single"/>
        </w:rPr>
        <w:t xml:space="preserve"> postępowania o udzielenie zamówienia publicznego w trybie przetargu nieograniczonego na dostawę </w:t>
      </w:r>
      <w:r w:rsidR="00DB7B08">
        <w:rPr>
          <w:rFonts w:eastAsia="Calibri"/>
          <w:u w:val="single"/>
        </w:rPr>
        <w:t>rękawic medycznych, nr sprawy 56</w:t>
      </w:r>
      <w:r w:rsidRPr="00E86547">
        <w:rPr>
          <w:rFonts w:eastAsia="Calibri"/>
          <w:u w:val="single"/>
        </w:rPr>
        <w:t>/2017.</w:t>
      </w:r>
    </w:p>
    <w:p w:rsidR="006056F8" w:rsidRDefault="006056F8" w:rsidP="006056F8">
      <w:pPr>
        <w:spacing w:line="276" w:lineRule="auto"/>
        <w:rPr>
          <w:rFonts w:eastAsia="Calibri"/>
        </w:rPr>
      </w:pPr>
    </w:p>
    <w:p w:rsidR="006056F8" w:rsidRDefault="006056F8" w:rsidP="006056F8">
      <w:pPr>
        <w:spacing w:line="276" w:lineRule="auto"/>
        <w:ind w:firstLine="708"/>
      </w:pPr>
      <w:r>
        <w:t xml:space="preserve">Zamawiający Uniwersytecki Szpital Kliniczny w Białymstoku, działając na podstawie art. 38 ust. 1 ustawy z dnia 29.01.2004 r. Prawo zamówień publicznych (Dz. U. z 2015 r. poz. 2164 z </w:t>
      </w:r>
      <w:proofErr w:type="spellStart"/>
      <w:r>
        <w:t>późn</w:t>
      </w:r>
      <w:proofErr w:type="spellEnd"/>
      <w:r>
        <w:t>. zm.) przedstawia poniżej treść pytań i udzielonych odpowiedzi do treści Specyfikacji Istotnych Warunków Zamówienia (SIWZ):</w:t>
      </w:r>
    </w:p>
    <w:p w:rsidR="006056F8" w:rsidRDefault="006056F8" w:rsidP="006056F8">
      <w:pPr>
        <w:spacing w:line="276" w:lineRule="auto"/>
        <w:ind w:firstLine="708"/>
      </w:pPr>
    </w:p>
    <w:p w:rsidR="00363C3C" w:rsidRDefault="00363C3C" w:rsidP="00DB7B08">
      <w:pPr>
        <w:rPr>
          <w:b/>
          <w:lang w:val="en-US"/>
        </w:rPr>
      </w:pPr>
    </w:p>
    <w:p w:rsidR="00DB7B08" w:rsidRDefault="00DB7B08" w:rsidP="00DB7B08">
      <w:pPr>
        <w:rPr>
          <w:b/>
        </w:rPr>
      </w:pPr>
      <w:r>
        <w:rPr>
          <w:b/>
        </w:rPr>
        <w:t xml:space="preserve">Pytanie nr </w:t>
      </w:r>
      <w:r w:rsidR="00DE66EC">
        <w:rPr>
          <w:b/>
        </w:rPr>
        <w:t>1</w:t>
      </w:r>
      <w:r>
        <w:rPr>
          <w:b/>
        </w:rPr>
        <w:t>:</w:t>
      </w:r>
    </w:p>
    <w:p w:rsidR="00DB7B08" w:rsidRPr="00DB7B08" w:rsidRDefault="00DB7B08" w:rsidP="00DB7B08">
      <w:pPr>
        <w:rPr>
          <w:b/>
        </w:rPr>
      </w:pPr>
      <w:r w:rsidRPr="00DB7B08">
        <w:rPr>
          <w:b/>
        </w:rPr>
        <w:t>Pakiet 1, pozycja 1</w:t>
      </w:r>
      <w:r>
        <w:rPr>
          <w:b/>
        </w:rPr>
        <w:t xml:space="preserve">: </w:t>
      </w:r>
      <w:r w:rsidRPr="00DB7B08">
        <w:t>Czy Zamawiający dopuści do wyceny rękawiczki spełniające zapisy SIWZ o zawartość protein wynoszące</w:t>
      </w:r>
      <w:r>
        <w:t xml:space="preserve"> </w:t>
      </w:r>
      <w:r w:rsidRPr="00DB7B08">
        <w:t>≤ 83 µg/g?</w:t>
      </w:r>
    </w:p>
    <w:p w:rsidR="00DB7B08" w:rsidRPr="00DB7B08" w:rsidRDefault="00DB7B08" w:rsidP="00DB7B08">
      <w:pPr>
        <w:rPr>
          <w:b/>
        </w:rPr>
      </w:pPr>
      <w:r w:rsidRPr="00DB7B08">
        <w:rPr>
          <w:b/>
        </w:rPr>
        <w:t>Odpowiedź:</w:t>
      </w:r>
    </w:p>
    <w:p w:rsidR="00DB7B08" w:rsidRDefault="00DB7B08" w:rsidP="00DB7B08">
      <w:pPr>
        <w:rPr>
          <w:b/>
        </w:rPr>
      </w:pPr>
      <w:r>
        <w:t>Nie. Zamawiający podtrzymuje zapisy SIWZ.</w:t>
      </w:r>
    </w:p>
    <w:p w:rsidR="00DB7B08" w:rsidRDefault="00DB7B08" w:rsidP="00DB7B08">
      <w:pPr>
        <w:rPr>
          <w:b/>
        </w:rPr>
      </w:pPr>
      <w:bookmarkStart w:id="0" w:name="_GoBack"/>
      <w:bookmarkEnd w:id="0"/>
    </w:p>
    <w:p w:rsidR="00DB7B08" w:rsidRPr="00DB7B08" w:rsidRDefault="00DB7B08" w:rsidP="00DB7B08">
      <w:pPr>
        <w:rPr>
          <w:b/>
        </w:rPr>
      </w:pPr>
      <w:r>
        <w:rPr>
          <w:b/>
        </w:rPr>
        <w:t xml:space="preserve">Pytanie nr </w:t>
      </w:r>
      <w:r w:rsidR="00DE66EC">
        <w:rPr>
          <w:b/>
        </w:rPr>
        <w:t>2</w:t>
      </w:r>
      <w:r>
        <w:rPr>
          <w:b/>
        </w:rPr>
        <w:t>:</w:t>
      </w:r>
    </w:p>
    <w:p w:rsidR="00DB7B08" w:rsidRPr="00DB7B08" w:rsidRDefault="00DB7B08" w:rsidP="00DB7B08">
      <w:pPr>
        <w:rPr>
          <w:b/>
        </w:rPr>
      </w:pPr>
      <w:r w:rsidRPr="00D11188">
        <w:rPr>
          <w:b/>
        </w:rPr>
        <w:t>Pakiet 2, pozycja 1:</w:t>
      </w:r>
      <w:r>
        <w:rPr>
          <w:b/>
        </w:rPr>
        <w:t xml:space="preserve"> </w:t>
      </w:r>
      <w:r w:rsidRPr="00DB7B08">
        <w:t xml:space="preserve">Czy Zamawiający dopuści do wyceny rękawiczki lateksowe jałowe sterylizowane radiacyjnie </w:t>
      </w:r>
      <w:r w:rsidR="00D11188">
        <w:br/>
      </w:r>
      <w:r w:rsidRPr="00DB7B08">
        <w:t xml:space="preserve">i odstąpi od wymogu zgodności z normą EN 552? </w:t>
      </w:r>
    </w:p>
    <w:p w:rsidR="00DB7B08" w:rsidRPr="00DB7B08" w:rsidRDefault="00DB7B08" w:rsidP="00DB7B08">
      <w:pPr>
        <w:rPr>
          <w:b/>
        </w:rPr>
      </w:pPr>
      <w:r w:rsidRPr="00DB7B08">
        <w:rPr>
          <w:b/>
        </w:rPr>
        <w:t>Odpowiedź:</w:t>
      </w:r>
    </w:p>
    <w:p w:rsidR="00DB7B08" w:rsidRPr="00873B1B" w:rsidRDefault="00873B1B" w:rsidP="00DB7B08">
      <w:r w:rsidRPr="00873B1B">
        <w:t xml:space="preserve">Zamawiający dopuszcza ww. rękawiczki. Zamawiający nie narzuca metody sterylizacji, w związku z czym </w:t>
      </w:r>
      <w:r>
        <w:t xml:space="preserve">wymóg sterylizacji zgodnie z normą </w:t>
      </w:r>
      <w:r w:rsidRPr="00DB7B08">
        <w:t>EN 552</w:t>
      </w:r>
      <w:r>
        <w:t xml:space="preserve"> nie jest obligatoryjny.</w:t>
      </w:r>
    </w:p>
    <w:p w:rsidR="00DB7B08" w:rsidRDefault="00DB7B08" w:rsidP="00DB7B08">
      <w:pPr>
        <w:rPr>
          <w:b/>
        </w:rPr>
      </w:pPr>
    </w:p>
    <w:p w:rsidR="00DB7B08" w:rsidRPr="00DB7B08" w:rsidRDefault="00DB7B08" w:rsidP="00DB7B08">
      <w:pPr>
        <w:rPr>
          <w:b/>
        </w:rPr>
      </w:pPr>
      <w:r>
        <w:rPr>
          <w:b/>
        </w:rPr>
        <w:t xml:space="preserve">Pytanie nr </w:t>
      </w:r>
      <w:r w:rsidR="00DE66EC">
        <w:rPr>
          <w:b/>
        </w:rPr>
        <w:t>3</w:t>
      </w:r>
      <w:r>
        <w:rPr>
          <w:b/>
        </w:rPr>
        <w:t>:</w:t>
      </w:r>
    </w:p>
    <w:p w:rsidR="00DB7B08" w:rsidRPr="00D11188" w:rsidRDefault="00DB7B08" w:rsidP="00DB7B08">
      <w:pPr>
        <w:rPr>
          <w:b/>
        </w:rPr>
      </w:pPr>
      <w:r w:rsidRPr="00DB7B08">
        <w:rPr>
          <w:b/>
        </w:rPr>
        <w:t>Pakiet 2, pozycja 2</w:t>
      </w:r>
      <w:r w:rsidR="00D11188">
        <w:rPr>
          <w:b/>
        </w:rPr>
        <w:t xml:space="preserve">: </w:t>
      </w:r>
      <w:r w:rsidRPr="00DB7B08">
        <w:t>Czy Zamawiający dopuści do wyceny rękawiczki, których parametry są zgodne z zapisami SIWZ</w:t>
      </w:r>
      <w:r w:rsidR="00D11188">
        <w:t>,</w:t>
      </w:r>
      <w:r w:rsidRPr="00DB7B08">
        <w:t xml:space="preserve"> </w:t>
      </w:r>
      <w:r w:rsidR="00D11188">
        <w:br/>
      </w:r>
      <w:r w:rsidRPr="00DB7B08">
        <w:t>a poziom  zawartości protein  to ≤ 94 µg/g?</w:t>
      </w:r>
    </w:p>
    <w:p w:rsidR="00D11188" w:rsidRPr="00DB7B08" w:rsidRDefault="00D11188" w:rsidP="00D11188">
      <w:pPr>
        <w:rPr>
          <w:b/>
        </w:rPr>
      </w:pPr>
      <w:r w:rsidRPr="00DB7B08">
        <w:rPr>
          <w:b/>
        </w:rPr>
        <w:t>Odpowiedź:</w:t>
      </w:r>
    </w:p>
    <w:p w:rsidR="00D11188" w:rsidRDefault="00D11188" w:rsidP="00D11188">
      <w:pPr>
        <w:rPr>
          <w:b/>
        </w:rPr>
      </w:pPr>
      <w:r>
        <w:t>Nie. Zamawiający podtrzymuje zapisy SIWZ.</w:t>
      </w:r>
    </w:p>
    <w:p w:rsidR="00D11188" w:rsidRDefault="00D11188" w:rsidP="00DB7B08">
      <w:pPr>
        <w:rPr>
          <w:b/>
        </w:rPr>
      </w:pPr>
    </w:p>
    <w:p w:rsidR="00D11188" w:rsidRPr="00D11188" w:rsidRDefault="00D11188" w:rsidP="00DB7B08">
      <w:pPr>
        <w:rPr>
          <w:b/>
        </w:rPr>
      </w:pPr>
      <w:r>
        <w:rPr>
          <w:b/>
        </w:rPr>
        <w:t xml:space="preserve">Pytanie nr </w:t>
      </w:r>
      <w:r w:rsidR="00DE66EC">
        <w:rPr>
          <w:b/>
        </w:rPr>
        <w:t>4</w:t>
      </w:r>
      <w:r>
        <w:rPr>
          <w:b/>
        </w:rPr>
        <w:t>:</w:t>
      </w:r>
    </w:p>
    <w:p w:rsidR="00DB7B08" w:rsidRPr="00D11188" w:rsidRDefault="00DB7B08" w:rsidP="00DB7B08">
      <w:pPr>
        <w:rPr>
          <w:b/>
        </w:rPr>
      </w:pPr>
      <w:r w:rsidRPr="00DB7B08">
        <w:rPr>
          <w:b/>
        </w:rPr>
        <w:t>Pakiet 2, pozycja 2</w:t>
      </w:r>
      <w:r w:rsidR="00D11188">
        <w:rPr>
          <w:b/>
        </w:rPr>
        <w:t xml:space="preserve">: </w:t>
      </w:r>
      <w:r w:rsidRPr="00DB7B08">
        <w:t>Czy Zamawiający dopuści do wyceny rękawiczki, których parametry są zgodne z zapisami SIW</w:t>
      </w:r>
      <w:r w:rsidR="00D11188">
        <w:t>Z,</w:t>
      </w:r>
      <w:r w:rsidR="00D11188">
        <w:br/>
        <w:t xml:space="preserve">a poziom zawartości protein </w:t>
      </w:r>
      <w:r w:rsidRPr="00DB7B08">
        <w:t>max 89 µg/g?</w:t>
      </w:r>
    </w:p>
    <w:p w:rsidR="00D11188" w:rsidRPr="00DB7B08" w:rsidRDefault="00D11188" w:rsidP="00D11188">
      <w:pPr>
        <w:rPr>
          <w:b/>
        </w:rPr>
      </w:pPr>
      <w:r w:rsidRPr="00DB7B08">
        <w:rPr>
          <w:b/>
        </w:rPr>
        <w:t>Odpowiedź:</w:t>
      </w:r>
    </w:p>
    <w:p w:rsidR="00D11188" w:rsidRDefault="00D11188" w:rsidP="00D11188">
      <w:pPr>
        <w:rPr>
          <w:b/>
        </w:rPr>
      </w:pPr>
      <w:r>
        <w:t>Nie. Zamawiający podtrzymuje zapisy SIWZ.</w:t>
      </w:r>
    </w:p>
    <w:p w:rsidR="00D11188" w:rsidRDefault="00D11188" w:rsidP="00DB7B08"/>
    <w:p w:rsidR="00D11188" w:rsidRPr="00D11188" w:rsidRDefault="00D11188" w:rsidP="00DB7B08">
      <w:pPr>
        <w:rPr>
          <w:b/>
        </w:rPr>
      </w:pPr>
      <w:r>
        <w:rPr>
          <w:b/>
        </w:rPr>
        <w:t xml:space="preserve">Pytanie nr </w:t>
      </w:r>
      <w:r w:rsidR="00DE66EC">
        <w:rPr>
          <w:b/>
        </w:rPr>
        <w:t>5</w:t>
      </w:r>
      <w:r>
        <w:rPr>
          <w:b/>
        </w:rPr>
        <w:t>:</w:t>
      </w:r>
    </w:p>
    <w:p w:rsidR="00DB7B08" w:rsidRPr="00363C3C" w:rsidRDefault="00DB7B08" w:rsidP="00D11188">
      <w:pPr>
        <w:rPr>
          <w:b/>
        </w:rPr>
      </w:pPr>
      <w:r w:rsidRPr="00DB7B08">
        <w:rPr>
          <w:b/>
        </w:rPr>
        <w:t>Pakiet 2, pozycja 2</w:t>
      </w:r>
      <w:r w:rsidR="00363C3C">
        <w:rPr>
          <w:b/>
        </w:rPr>
        <w:t xml:space="preserve">: </w:t>
      </w:r>
      <w:r w:rsidRPr="00DB7B08">
        <w:t>Czy Zamawiający dopuści wycenę rękawiczek, które są zgodne z opisem asortymentowym</w:t>
      </w:r>
      <w:r w:rsidR="00D11188">
        <w:t>,</w:t>
      </w:r>
      <w:r w:rsidRPr="00DB7B08">
        <w:t xml:space="preserve"> a zawartość protein maksymalnie wynosi 33 µg/g?</w:t>
      </w:r>
    </w:p>
    <w:p w:rsidR="00D11188" w:rsidRPr="00363C3C" w:rsidRDefault="00D11188" w:rsidP="00D11188">
      <w:pPr>
        <w:rPr>
          <w:b/>
        </w:rPr>
      </w:pPr>
      <w:r w:rsidRPr="00363C3C">
        <w:rPr>
          <w:b/>
        </w:rPr>
        <w:t>Odpowiedź:</w:t>
      </w:r>
    </w:p>
    <w:p w:rsidR="00D11188" w:rsidRDefault="00363C3C" w:rsidP="00D11188">
      <w:pPr>
        <w:rPr>
          <w:b/>
        </w:rPr>
      </w:pPr>
      <w:r>
        <w:t>Tak.</w:t>
      </w:r>
    </w:p>
    <w:p w:rsidR="00D11188" w:rsidRDefault="00D11188" w:rsidP="00DB7B08">
      <w:pPr>
        <w:jc w:val="left"/>
        <w:rPr>
          <w:b/>
        </w:rPr>
      </w:pPr>
    </w:p>
    <w:p w:rsidR="00D11188" w:rsidRPr="00DB7B08" w:rsidRDefault="00D11188" w:rsidP="00D11188">
      <w:pPr>
        <w:rPr>
          <w:b/>
        </w:rPr>
      </w:pPr>
      <w:r>
        <w:rPr>
          <w:b/>
        </w:rPr>
        <w:t>Pytanie nr</w:t>
      </w:r>
      <w:r w:rsidR="00DE66EC">
        <w:rPr>
          <w:b/>
        </w:rPr>
        <w:t xml:space="preserve"> 6</w:t>
      </w:r>
      <w:r>
        <w:rPr>
          <w:b/>
        </w:rPr>
        <w:t>:</w:t>
      </w:r>
    </w:p>
    <w:p w:rsidR="00DB7B08" w:rsidRPr="00DB7B08" w:rsidRDefault="00DB7B08" w:rsidP="00DB7B08">
      <w:r w:rsidRPr="00DB7B08">
        <w:rPr>
          <w:b/>
        </w:rPr>
        <w:t>Pakiet 3, pozycja 1</w:t>
      </w:r>
      <w:r w:rsidR="00D11188">
        <w:t xml:space="preserve">: </w:t>
      </w:r>
      <w:r w:rsidRPr="00DB7B08">
        <w:t>Czy Zamawiający dopuści do wyceny rękawiczki neoprenowe, o anatomicznym kształcie, rolowanym mankiecie, o powierzchni pokrytej specjalną antypośliz</w:t>
      </w:r>
      <w:r w:rsidR="00D11188">
        <w:t xml:space="preserve">gową warstwą zapewniającą pewny </w:t>
      </w:r>
      <w:r w:rsidRPr="00DB7B08">
        <w:t xml:space="preserve">chwyt, </w:t>
      </w:r>
      <w:proofErr w:type="spellStart"/>
      <w:r w:rsidRPr="00DB7B08">
        <w:t>polimerowane</w:t>
      </w:r>
      <w:proofErr w:type="spellEnd"/>
      <w:r w:rsidRPr="00DB7B08">
        <w:t xml:space="preserve"> obustronnie co ułatwia zakładanie  na suchą i mokrą dłoń, których grubość w strefie dłoni wynosi 0,18 mm +/- 0,02 mm; w strefie palca 0,20 mm +/- 0,02 mm; mankiet 0,016 mm +/- 0,02 mm.?</w:t>
      </w:r>
    </w:p>
    <w:p w:rsidR="00D11188" w:rsidRPr="00DB7B08" w:rsidRDefault="00D11188" w:rsidP="00D11188">
      <w:pPr>
        <w:rPr>
          <w:b/>
        </w:rPr>
      </w:pPr>
      <w:r w:rsidRPr="00DB7B08">
        <w:rPr>
          <w:b/>
        </w:rPr>
        <w:t>Odpowiedź:</w:t>
      </w:r>
    </w:p>
    <w:p w:rsidR="00D11188" w:rsidRDefault="00D11188" w:rsidP="00D11188">
      <w:pPr>
        <w:rPr>
          <w:b/>
        </w:rPr>
      </w:pPr>
      <w:r>
        <w:t>Tak.</w:t>
      </w:r>
    </w:p>
    <w:p w:rsidR="00D11188" w:rsidRDefault="00D11188" w:rsidP="00DB7B08">
      <w:pPr>
        <w:rPr>
          <w:b/>
        </w:rPr>
      </w:pPr>
    </w:p>
    <w:p w:rsidR="00D11188" w:rsidRPr="00D11188" w:rsidRDefault="00D11188" w:rsidP="00DB7B08">
      <w:pPr>
        <w:rPr>
          <w:b/>
        </w:rPr>
      </w:pPr>
      <w:r>
        <w:rPr>
          <w:b/>
        </w:rPr>
        <w:t xml:space="preserve">Pytanie nr </w:t>
      </w:r>
      <w:r w:rsidR="00DE66EC">
        <w:rPr>
          <w:b/>
        </w:rPr>
        <w:t>7</w:t>
      </w:r>
      <w:r>
        <w:rPr>
          <w:b/>
        </w:rPr>
        <w:t>:</w:t>
      </w:r>
    </w:p>
    <w:p w:rsidR="00DB7B08" w:rsidRPr="00D11188" w:rsidRDefault="00DB7B08" w:rsidP="00DB7B08">
      <w:pPr>
        <w:rPr>
          <w:b/>
        </w:rPr>
      </w:pPr>
      <w:r w:rsidRPr="00DB7B08">
        <w:rPr>
          <w:b/>
        </w:rPr>
        <w:t xml:space="preserve">Pakiet 4, pozycja 1 </w:t>
      </w:r>
      <w:r w:rsidR="00D11188">
        <w:rPr>
          <w:b/>
        </w:rPr>
        <w:t xml:space="preserve">: </w:t>
      </w:r>
      <w:r w:rsidRPr="00DB7B08">
        <w:t>Czy Zamawiający dopuści do wyceny rękawiczki lateksowe sterylne, zapewniające wysoką ochronę chemiczną, obustronnie chlorowane, teksturowane na dłoniach i pa</w:t>
      </w:r>
      <w:r w:rsidR="00D11188">
        <w:t xml:space="preserve">lcach, o długości  min. 290 mm </w:t>
      </w:r>
      <w:r w:rsidRPr="00DB7B08">
        <w:t>o grubościach w strefie palca – min 0,46 mm; dłoń –  min 0,39 mm i mankiet –min  0,26 mm;  rolowany mankiet, dostępne w rozmiarach S do XL (6.5, 7.5, 8.5,9.0)?</w:t>
      </w:r>
    </w:p>
    <w:p w:rsidR="00D11188" w:rsidRPr="00DB7B08" w:rsidRDefault="00D11188" w:rsidP="00D11188">
      <w:pPr>
        <w:rPr>
          <w:b/>
        </w:rPr>
      </w:pPr>
      <w:r w:rsidRPr="00DB7B08">
        <w:rPr>
          <w:b/>
        </w:rPr>
        <w:t>Odpowiedź:</w:t>
      </w:r>
    </w:p>
    <w:p w:rsidR="00363C3C" w:rsidRDefault="00363C3C" w:rsidP="00363C3C">
      <w:pPr>
        <w:rPr>
          <w:b/>
        </w:rPr>
      </w:pPr>
      <w:r>
        <w:t>Nie. Zamawiający podtrzymuje zapisy SIWZ.</w:t>
      </w:r>
    </w:p>
    <w:p w:rsidR="00D11188" w:rsidRDefault="00D11188" w:rsidP="00DB7B08">
      <w:pPr>
        <w:rPr>
          <w:b/>
        </w:rPr>
      </w:pPr>
      <w:r>
        <w:rPr>
          <w:b/>
        </w:rPr>
        <w:lastRenderedPageBreak/>
        <w:t xml:space="preserve">Pytanie nr </w:t>
      </w:r>
      <w:r w:rsidR="00DE66EC">
        <w:rPr>
          <w:b/>
        </w:rPr>
        <w:t>8</w:t>
      </w:r>
      <w:r>
        <w:rPr>
          <w:b/>
        </w:rPr>
        <w:t>:</w:t>
      </w:r>
    </w:p>
    <w:p w:rsidR="00DB7B08" w:rsidRPr="00D11188" w:rsidRDefault="00D11188" w:rsidP="00DB7B08">
      <w:pPr>
        <w:rPr>
          <w:b/>
        </w:rPr>
      </w:pPr>
      <w:r>
        <w:rPr>
          <w:b/>
        </w:rPr>
        <w:t xml:space="preserve">Pakiet 4, pozycja 1: </w:t>
      </w:r>
      <w:r w:rsidR="00DB7B08" w:rsidRPr="00DB7B08">
        <w:t xml:space="preserve">Czy Zamawiający dopuści do wyceny rękawiczki z mankietem prostym, brzegiem rolowanym, wewnątrz </w:t>
      </w:r>
      <w:proofErr w:type="spellStart"/>
      <w:r w:rsidR="00DB7B08" w:rsidRPr="00DB7B08">
        <w:t>polimerowane</w:t>
      </w:r>
      <w:proofErr w:type="spellEnd"/>
      <w:r w:rsidR="00DB7B08" w:rsidRPr="00DB7B08">
        <w:t xml:space="preserve"> i lekko chlorowane o grubości na palcu – 0,22 mm +/- 0,02 mm ; dłoń- 0,19 +/- 0,01 mm; mankiet – 0,17 mm +/- 0,01 mm; długości min. 280 mm. zgodne z pozostałymi wymogami SWIZ?</w:t>
      </w:r>
    </w:p>
    <w:p w:rsidR="00D11188" w:rsidRPr="00DB7B08" w:rsidRDefault="00D11188" w:rsidP="00D11188">
      <w:pPr>
        <w:rPr>
          <w:b/>
        </w:rPr>
      </w:pPr>
      <w:r w:rsidRPr="00DB7B08">
        <w:rPr>
          <w:b/>
        </w:rPr>
        <w:t>Odpowiedź:</w:t>
      </w:r>
    </w:p>
    <w:p w:rsidR="00363C3C" w:rsidRDefault="00363C3C" w:rsidP="00363C3C">
      <w:pPr>
        <w:rPr>
          <w:b/>
        </w:rPr>
      </w:pPr>
      <w:r>
        <w:t>Nie. Zamawiający podtrzymuje zapisy SIWZ.</w:t>
      </w:r>
    </w:p>
    <w:p w:rsidR="00D11188" w:rsidRDefault="00D11188" w:rsidP="00DB7B08"/>
    <w:p w:rsidR="00D11188" w:rsidRPr="00D11188" w:rsidRDefault="00D11188" w:rsidP="00DB7B08">
      <w:pPr>
        <w:rPr>
          <w:b/>
        </w:rPr>
      </w:pPr>
      <w:r>
        <w:rPr>
          <w:b/>
        </w:rPr>
        <w:t xml:space="preserve">Pytanie nr </w:t>
      </w:r>
      <w:r w:rsidR="00DE66EC">
        <w:rPr>
          <w:b/>
        </w:rPr>
        <w:t>9</w:t>
      </w:r>
      <w:r>
        <w:rPr>
          <w:b/>
        </w:rPr>
        <w:t>:</w:t>
      </w:r>
    </w:p>
    <w:p w:rsidR="00DB7B08" w:rsidRPr="00D11188" w:rsidRDefault="00D11188" w:rsidP="00DB7B08">
      <w:pPr>
        <w:rPr>
          <w:b/>
        </w:rPr>
      </w:pPr>
      <w:r>
        <w:rPr>
          <w:b/>
        </w:rPr>
        <w:t xml:space="preserve">Pakiet 4, pozycja 1: </w:t>
      </w:r>
      <w:r w:rsidR="00DB7B08" w:rsidRPr="00DB7B08">
        <w:t xml:space="preserve">Czy Zamawiający dopuści do wyceny rękawiczki z mankietem prostym, brzegiem rolowanym, obustronnie </w:t>
      </w:r>
      <w:proofErr w:type="spellStart"/>
      <w:r w:rsidR="00DB7B08" w:rsidRPr="00DB7B08">
        <w:t>polimerowane</w:t>
      </w:r>
      <w:proofErr w:type="spellEnd"/>
      <w:r w:rsidR="00DB7B08" w:rsidRPr="00DB7B08">
        <w:t xml:space="preserve"> o grubości na palcu – 0,21 mm +/- 0,02 mm ; dłoń- 0,18 +/- 0,01 mm; mankiet – 0,17 mm +/- 0,01 mm; długości min. 280 mm. zgodne z pozostałymi wymogami SWIZ?</w:t>
      </w:r>
    </w:p>
    <w:p w:rsidR="00D11188" w:rsidRPr="00DB7B08" w:rsidRDefault="00D11188" w:rsidP="00D11188">
      <w:pPr>
        <w:rPr>
          <w:b/>
        </w:rPr>
      </w:pPr>
      <w:r w:rsidRPr="00DB7B08">
        <w:rPr>
          <w:b/>
        </w:rPr>
        <w:t>Odpowiedź:</w:t>
      </w:r>
    </w:p>
    <w:p w:rsidR="00363C3C" w:rsidRDefault="00363C3C" w:rsidP="00363C3C">
      <w:pPr>
        <w:rPr>
          <w:b/>
        </w:rPr>
      </w:pPr>
      <w:r>
        <w:t>Nie. Zamawiający podtrzymuje zapisy SIWZ.</w:t>
      </w:r>
    </w:p>
    <w:p w:rsidR="00D11188" w:rsidRDefault="00D11188" w:rsidP="00DB7B08">
      <w:pPr>
        <w:rPr>
          <w:b/>
        </w:rPr>
      </w:pPr>
    </w:p>
    <w:p w:rsidR="00DB7B08" w:rsidRPr="00D11188" w:rsidRDefault="00D11188" w:rsidP="00DB7B08">
      <w:pPr>
        <w:rPr>
          <w:b/>
        </w:rPr>
      </w:pPr>
      <w:r>
        <w:rPr>
          <w:b/>
        </w:rPr>
        <w:t xml:space="preserve">Pytanie nr </w:t>
      </w:r>
      <w:r w:rsidR="00DE66EC">
        <w:rPr>
          <w:b/>
        </w:rPr>
        <w:t>10</w:t>
      </w:r>
      <w:r>
        <w:rPr>
          <w:b/>
        </w:rPr>
        <w:t>:</w:t>
      </w:r>
    </w:p>
    <w:p w:rsidR="00DB7B08" w:rsidRPr="00D11188" w:rsidRDefault="00DB7B08" w:rsidP="00DB7B08">
      <w:pPr>
        <w:rPr>
          <w:b/>
        </w:rPr>
      </w:pPr>
      <w:r w:rsidRPr="00DB7B08">
        <w:rPr>
          <w:b/>
        </w:rPr>
        <w:t>Pakiet 4, pozycja 2</w:t>
      </w:r>
      <w:r w:rsidR="00D11188">
        <w:rPr>
          <w:b/>
        </w:rPr>
        <w:t xml:space="preserve">: </w:t>
      </w:r>
      <w:r w:rsidRPr="00DB7B08">
        <w:t>Czy Zamawiający dopuści do wyceny rękawiczki nitrylowe niesteryln</w:t>
      </w:r>
      <w:r w:rsidR="00D11188">
        <w:t xml:space="preserve">e do przenoszenia </w:t>
      </w:r>
      <w:proofErr w:type="spellStart"/>
      <w:r w:rsidR="00D11188">
        <w:t>cytostatyków</w:t>
      </w:r>
      <w:proofErr w:type="spellEnd"/>
      <w:r w:rsidR="00D11188">
        <w:t xml:space="preserve"> </w:t>
      </w:r>
      <w:r w:rsidRPr="00DB7B08">
        <w:t xml:space="preserve">o uniwersalnym kształcie, wewnętrznie chlorowane, teksturowane na palcach, o grubościach w strefie palca – 0,17 mm +/- 0,02 mm; dłoń – 0,14 mm +/- 0,02 mm ; mankiet - 010 mm +/- 0,02 mm o długości  min. 290 mm? </w:t>
      </w:r>
    </w:p>
    <w:p w:rsidR="00D11188" w:rsidRPr="00DB7B08" w:rsidRDefault="00D11188" w:rsidP="00D11188">
      <w:pPr>
        <w:rPr>
          <w:b/>
        </w:rPr>
      </w:pPr>
      <w:r w:rsidRPr="00DB7B08">
        <w:rPr>
          <w:b/>
        </w:rPr>
        <w:t>Odpowiedź:</w:t>
      </w:r>
    </w:p>
    <w:p w:rsidR="00D11188" w:rsidRPr="00363C3C" w:rsidRDefault="00363C3C" w:rsidP="00DB7B08">
      <w:r w:rsidRPr="00363C3C">
        <w:t>Tak.</w:t>
      </w:r>
    </w:p>
    <w:p w:rsidR="00D11188" w:rsidRDefault="00D11188" w:rsidP="00DB7B08">
      <w:pPr>
        <w:rPr>
          <w:b/>
        </w:rPr>
      </w:pPr>
    </w:p>
    <w:p w:rsidR="00DB7B08" w:rsidRPr="00D11188" w:rsidRDefault="00D11188" w:rsidP="00DB7B08">
      <w:pPr>
        <w:rPr>
          <w:b/>
        </w:rPr>
      </w:pPr>
      <w:r>
        <w:rPr>
          <w:b/>
        </w:rPr>
        <w:t xml:space="preserve">Pytanie nr </w:t>
      </w:r>
      <w:r w:rsidR="00DE66EC">
        <w:rPr>
          <w:b/>
        </w:rPr>
        <w:t>11</w:t>
      </w:r>
      <w:r>
        <w:rPr>
          <w:b/>
        </w:rPr>
        <w:t>:</w:t>
      </w:r>
    </w:p>
    <w:p w:rsidR="00DB7B08" w:rsidRPr="0013426E" w:rsidRDefault="00DB7B08" w:rsidP="00DB7B08">
      <w:pPr>
        <w:rPr>
          <w:b/>
        </w:rPr>
      </w:pPr>
      <w:r w:rsidRPr="00DB7B08">
        <w:rPr>
          <w:b/>
        </w:rPr>
        <w:t>Pakiet 5, pozycja 1</w:t>
      </w:r>
      <w:r w:rsidR="0013426E">
        <w:rPr>
          <w:b/>
        </w:rPr>
        <w:t xml:space="preserve">: </w:t>
      </w:r>
      <w:r w:rsidRPr="00DB7B08">
        <w:t>Czy Zamawiający dopuści do wyceny rękawiczki  chir</w:t>
      </w:r>
      <w:r w:rsidR="0013426E">
        <w:t xml:space="preserve">urgiczne, lateksowe, </w:t>
      </w:r>
      <w:proofErr w:type="spellStart"/>
      <w:r w:rsidR="0013426E">
        <w:t>bezpudrowe</w:t>
      </w:r>
      <w:proofErr w:type="spellEnd"/>
      <w:r w:rsidR="0013426E">
        <w:t xml:space="preserve"> </w:t>
      </w:r>
      <w:r w:rsidRPr="00DB7B08">
        <w:t>dedykowane do zabiegów mikrochirurgicznych w kolorze brązowym zapewniającym większy komfort pracy przy długich zabiegach, pokryte specjalną antypoślizgową warstwą ułatwiającą chw</w:t>
      </w:r>
      <w:r w:rsidR="0013426E">
        <w:t xml:space="preserve">yt, polimeryzowane obustronnie </w:t>
      </w:r>
      <w:r w:rsidRPr="00DB7B08">
        <w:t>o grubościach:</w:t>
      </w:r>
    </w:p>
    <w:p w:rsidR="00DB7B08" w:rsidRPr="00DB7B08" w:rsidRDefault="00DB7B08" w:rsidP="00DB7B08">
      <w:r w:rsidRPr="00DB7B08">
        <w:t>Palec</w:t>
      </w:r>
      <w:r w:rsidR="0013426E">
        <w:t xml:space="preserve"> </w:t>
      </w:r>
      <w:r w:rsidRPr="00DB7B08">
        <w:t>- 0,17 mm +/- 0,01 mm</w:t>
      </w:r>
    </w:p>
    <w:p w:rsidR="00DB7B08" w:rsidRPr="00DB7B08" w:rsidRDefault="00DB7B08" w:rsidP="00DB7B08">
      <w:r w:rsidRPr="00DB7B08">
        <w:t>Dłoń – 0,16 mm +/- 0,01 mm</w:t>
      </w:r>
    </w:p>
    <w:p w:rsidR="00DB7B08" w:rsidRPr="00DB7B08" w:rsidRDefault="00DB7B08" w:rsidP="00DB7B08">
      <w:r w:rsidRPr="00DB7B08">
        <w:t>Mankiet – 012 mm +/- 0,01 mm</w:t>
      </w:r>
    </w:p>
    <w:p w:rsidR="00DB7B08" w:rsidRPr="00DB7B08" w:rsidRDefault="00DB7B08" w:rsidP="00DB7B08">
      <w:r w:rsidRPr="00DB7B08">
        <w:t>O długości min. 280mm?</w:t>
      </w:r>
    </w:p>
    <w:p w:rsidR="0013426E" w:rsidRPr="00DB7B08" w:rsidRDefault="0013426E" w:rsidP="0013426E">
      <w:pPr>
        <w:rPr>
          <w:b/>
        </w:rPr>
      </w:pPr>
      <w:r w:rsidRPr="00DB7B08">
        <w:rPr>
          <w:b/>
        </w:rPr>
        <w:t>Odpowiedź:</w:t>
      </w:r>
    </w:p>
    <w:p w:rsidR="00363C3C" w:rsidRDefault="00363C3C" w:rsidP="00363C3C">
      <w:pPr>
        <w:rPr>
          <w:b/>
        </w:rPr>
      </w:pPr>
      <w:r>
        <w:t>Nie. Zamawiający podtrzymuje zapisy SIWZ.</w:t>
      </w:r>
    </w:p>
    <w:p w:rsidR="000B6943" w:rsidRDefault="000B6943" w:rsidP="0013426E">
      <w:pPr>
        <w:rPr>
          <w:b/>
        </w:rPr>
      </w:pPr>
    </w:p>
    <w:p w:rsidR="0013426E" w:rsidRPr="00D11188" w:rsidRDefault="0013426E" w:rsidP="0013426E">
      <w:pPr>
        <w:rPr>
          <w:b/>
        </w:rPr>
      </w:pPr>
      <w:r>
        <w:rPr>
          <w:b/>
        </w:rPr>
        <w:t xml:space="preserve">Pytanie nr </w:t>
      </w:r>
      <w:r w:rsidR="00DE66EC">
        <w:rPr>
          <w:b/>
        </w:rPr>
        <w:t>12</w:t>
      </w:r>
      <w:r>
        <w:rPr>
          <w:b/>
        </w:rPr>
        <w:t>:</w:t>
      </w:r>
    </w:p>
    <w:p w:rsidR="0013426E" w:rsidRPr="0013426E" w:rsidRDefault="0013426E" w:rsidP="0013426E">
      <w:pPr>
        <w:rPr>
          <w:b/>
        </w:rPr>
      </w:pPr>
      <w:r>
        <w:rPr>
          <w:b/>
        </w:rPr>
        <w:t>Pakiet 1</w:t>
      </w:r>
      <w:r w:rsidR="00DE66EC">
        <w:rPr>
          <w:b/>
        </w:rPr>
        <w:t>,</w:t>
      </w:r>
      <w:r>
        <w:rPr>
          <w:b/>
        </w:rPr>
        <w:t xml:space="preserve"> pozycja</w:t>
      </w:r>
      <w:r w:rsidRPr="0013426E">
        <w:rPr>
          <w:b/>
        </w:rPr>
        <w:t xml:space="preserve"> 1</w:t>
      </w:r>
      <w:r>
        <w:rPr>
          <w:b/>
        </w:rPr>
        <w:t xml:space="preserve">: </w:t>
      </w:r>
      <w:r w:rsidRPr="0013426E">
        <w:rPr>
          <w:color w:val="000000"/>
        </w:rPr>
        <w:t>Czy Zamawiający dopuści rękawice o z</w:t>
      </w:r>
      <w:r w:rsidRPr="0013426E">
        <w:t xml:space="preserve">awartości protein </w:t>
      </w:r>
      <w:r w:rsidRPr="0013426E">
        <w:rPr>
          <w:color w:val="000000"/>
        </w:rPr>
        <w:t>≤ 85 µg/g?</w:t>
      </w:r>
    </w:p>
    <w:p w:rsidR="0013426E" w:rsidRPr="00DB7B08" w:rsidRDefault="0013426E" w:rsidP="0013426E">
      <w:pPr>
        <w:rPr>
          <w:b/>
        </w:rPr>
      </w:pPr>
      <w:r w:rsidRPr="00DB7B08">
        <w:rPr>
          <w:b/>
        </w:rPr>
        <w:t>Odpowiedź:</w:t>
      </w:r>
    </w:p>
    <w:p w:rsidR="0013426E" w:rsidRDefault="0013426E" w:rsidP="0013426E">
      <w:pPr>
        <w:rPr>
          <w:b/>
        </w:rPr>
      </w:pPr>
      <w:r>
        <w:t>Nie. Zamawiający podtrzymuje zapisy SIWZ.</w:t>
      </w:r>
    </w:p>
    <w:p w:rsidR="0013426E" w:rsidRPr="00363C3C" w:rsidRDefault="0013426E" w:rsidP="0013426E">
      <w:pPr>
        <w:rPr>
          <w:sz w:val="16"/>
          <w:szCs w:val="16"/>
        </w:rPr>
      </w:pPr>
    </w:p>
    <w:p w:rsidR="0013426E" w:rsidRPr="00D11188" w:rsidRDefault="0013426E" w:rsidP="0013426E">
      <w:pPr>
        <w:rPr>
          <w:b/>
        </w:rPr>
      </w:pPr>
      <w:r>
        <w:rPr>
          <w:b/>
        </w:rPr>
        <w:t xml:space="preserve">Pytanie nr </w:t>
      </w:r>
      <w:r w:rsidR="00DE66EC">
        <w:rPr>
          <w:b/>
        </w:rPr>
        <w:t>13</w:t>
      </w:r>
      <w:r>
        <w:rPr>
          <w:b/>
        </w:rPr>
        <w:t>:</w:t>
      </w:r>
    </w:p>
    <w:p w:rsidR="0013426E" w:rsidRPr="0013426E" w:rsidRDefault="0013426E" w:rsidP="0013426E">
      <w:pPr>
        <w:rPr>
          <w:b/>
        </w:rPr>
      </w:pPr>
      <w:r w:rsidRPr="0013426E">
        <w:rPr>
          <w:b/>
        </w:rPr>
        <w:t>Pakiet 2</w:t>
      </w:r>
      <w:r w:rsidR="00DE66EC">
        <w:rPr>
          <w:b/>
        </w:rPr>
        <w:t>,</w:t>
      </w:r>
      <w:r>
        <w:rPr>
          <w:b/>
        </w:rPr>
        <w:t xml:space="preserve"> pozycja</w:t>
      </w:r>
      <w:r w:rsidRPr="0013426E">
        <w:rPr>
          <w:b/>
        </w:rPr>
        <w:t xml:space="preserve"> 1</w:t>
      </w:r>
      <w:r>
        <w:rPr>
          <w:b/>
        </w:rPr>
        <w:t xml:space="preserve">: </w:t>
      </w:r>
      <w:r w:rsidRPr="0013426E">
        <w:t>Czy zamawiający odstąpi od zapisu „zgodne z normą EN 552” -  norma wycofana</w:t>
      </w:r>
      <w:r>
        <w:t>.</w:t>
      </w:r>
    </w:p>
    <w:p w:rsidR="0013426E" w:rsidRPr="00DB7B08" w:rsidRDefault="0013426E" w:rsidP="0013426E">
      <w:pPr>
        <w:rPr>
          <w:b/>
        </w:rPr>
      </w:pPr>
      <w:r w:rsidRPr="00DB7B08">
        <w:rPr>
          <w:b/>
        </w:rPr>
        <w:t>Odpowiedź:</w:t>
      </w:r>
    </w:p>
    <w:p w:rsidR="0013426E" w:rsidRPr="00873B1B" w:rsidRDefault="0013426E" w:rsidP="0013426E">
      <w:r w:rsidRPr="00873B1B">
        <w:t xml:space="preserve">Zamawiający nie narzuca metody sterylizacji, w związku z czym </w:t>
      </w:r>
      <w:r>
        <w:t xml:space="preserve">wymóg sterylizacji zgodnie z normą </w:t>
      </w:r>
      <w:r w:rsidRPr="00DB7B08">
        <w:t>EN 552</w:t>
      </w:r>
      <w:r>
        <w:t xml:space="preserve"> nie jest obligatoryjny.</w:t>
      </w:r>
    </w:p>
    <w:p w:rsidR="0013426E" w:rsidRPr="00363C3C" w:rsidRDefault="0013426E" w:rsidP="0013426E">
      <w:pPr>
        <w:rPr>
          <w:b/>
          <w:sz w:val="16"/>
          <w:szCs w:val="16"/>
        </w:rPr>
      </w:pPr>
    </w:p>
    <w:p w:rsidR="0013426E" w:rsidRPr="00D11188" w:rsidRDefault="0013426E" w:rsidP="0013426E">
      <w:pPr>
        <w:rPr>
          <w:b/>
        </w:rPr>
      </w:pPr>
      <w:r>
        <w:rPr>
          <w:b/>
        </w:rPr>
        <w:t xml:space="preserve">Pytanie nr </w:t>
      </w:r>
      <w:r w:rsidR="00DE66EC">
        <w:rPr>
          <w:b/>
        </w:rPr>
        <w:t>14</w:t>
      </w:r>
      <w:r>
        <w:rPr>
          <w:b/>
        </w:rPr>
        <w:t>:</w:t>
      </w:r>
    </w:p>
    <w:p w:rsidR="0013426E" w:rsidRPr="0013426E" w:rsidRDefault="0013426E" w:rsidP="0013426E">
      <w:pPr>
        <w:rPr>
          <w:b/>
        </w:rPr>
      </w:pPr>
      <w:r w:rsidRPr="0013426E">
        <w:rPr>
          <w:b/>
        </w:rPr>
        <w:t>Pakiet 2</w:t>
      </w:r>
      <w:r w:rsidR="00DE66EC">
        <w:rPr>
          <w:b/>
        </w:rPr>
        <w:t>,</w:t>
      </w:r>
      <w:r w:rsidRPr="0013426E">
        <w:rPr>
          <w:b/>
        </w:rPr>
        <w:t xml:space="preserve"> </w:t>
      </w:r>
      <w:r>
        <w:rPr>
          <w:b/>
        </w:rPr>
        <w:t>pozycja</w:t>
      </w:r>
      <w:r w:rsidRPr="0013426E">
        <w:rPr>
          <w:b/>
        </w:rPr>
        <w:t xml:space="preserve"> 2</w:t>
      </w:r>
      <w:r>
        <w:rPr>
          <w:b/>
        </w:rPr>
        <w:t xml:space="preserve">: </w:t>
      </w:r>
      <w:r w:rsidRPr="0013426E">
        <w:rPr>
          <w:color w:val="000000"/>
        </w:rPr>
        <w:t>Czy Zamawiający dopuści rękawice o z</w:t>
      </w:r>
      <w:r w:rsidRPr="0013426E">
        <w:t xml:space="preserve">awartości protein </w:t>
      </w:r>
      <w:r w:rsidRPr="0013426E">
        <w:rPr>
          <w:color w:val="000000"/>
        </w:rPr>
        <w:t>≤ 50 µg/g?</w:t>
      </w:r>
    </w:p>
    <w:p w:rsidR="0013426E" w:rsidRPr="00DB7B08" w:rsidRDefault="0013426E" w:rsidP="0013426E">
      <w:pPr>
        <w:rPr>
          <w:b/>
        </w:rPr>
      </w:pPr>
      <w:r w:rsidRPr="00DB7B08">
        <w:rPr>
          <w:b/>
        </w:rPr>
        <w:t>Odpowiedź:</w:t>
      </w:r>
    </w:p>
    <w:p w:rsidR="0013426E" w:rsidRDefault="0013426E" w:rsidP="0013426E">
      <w:pPr>
        <w:rPr>
          <w:b/>
        </w:rPr>
      </w:pPr>
      <w:r>
        <w:t>Nie. Zamawiający podtrzymuje zapisy SIWZ.</w:t>
      </w:r>
    </w:p>
    <w:p w:rsidR="0013426E" w:rsidRPr="00363C3C" w:rsidRDefault="0013426E" w:rsidP="0013426E">
      <w:pPr>
        <w:rPr>
          <w:color w:val="000000"/>
          <w:sz w:val="16"/>
          <w:szCs w:val="16"/>
        </w:rPr>
      </w:pPr>
    </w:p>
    <w:p w:rsidR="0013426E" w:rsidRPr="0013426E" w:rsidRDefault="0013426E" w:rsidP="0013426E">
      <w:pPr>
        <w:rPr>
          <w:b/>
          <w:color w:val="000000"/>
        </w:rPr>
      </w:pPr>
      <w:r w:rsidRPr="0013426E">
        <w:rPr>
          <w:b/>
          <w:color w:val="000000"/>
        </w:rPr>
        <w:t xml:space="preserve">Pytanie nr </w:t>
      </w:r>
      <w:r w:rsidR="00DE66EC">
        <w:rPr>
          <w:b/>
          <w:color w:val="000000"/>
        </w:rPr>
        <w:t>15</w:t>
      </w:r>
      <w:r w:rsidRPr="0013426E">
        <w:rPr>
          <w:b/>
          <w:color w:val="000000"/>
        </w:rPr>
        <w:t>:</w:t>
      </w:r>
    </w:p>
    <w:p w:rsidR="0013426E" w:rsidRPr="00213E06" w:rsidRDefault="00213E06" w:rsidP="00213E06">
      <w:pPr>
        <w:rPr>
          <w:b/>
          <w:i/>
        </w:rPr>
      </w:pPr>
      <w:r>
        <w:rPr>
          <w:b/>
        </w:rPr>
        <w:t xml:space="preserve">Dotyczy </w:t>
      </w:r>
      <w:r w:rsidR="0013426E" w:rsidRPr="0013426E">
        <w:rPr>
          <w:b/>
        </w:rPr>
        <w:t>projektu umowy:</w:t>
      </w:r>
      <w:r>
        <w:rPr>
          <w:b/>
          <w:i/>
        </w:rPr>
        <w:t xml:space="preserve"> </w:t>
      </w:r>
      <w:r w:rsidR="0013426E" w:rsidRPr="0013426E">
        <w:t>Zważywszy na treść § 1 ust. 4 wzoru umowy, jaką minimalną ilość towarów (jaki procent ilości wskazanych w SIWZ) Zamawiający na pewno zamówi?</w:t>
      </w:r>
    </w:p>
    <w:p w:rsidR="0013426E" w:rsidRPr="00DB7B08" w:rsidRDefault="0013426E" w:rsidP="0013426E">
      <w:pPr>
        <w:rPr>
          <w:b/>
        </w:rPr>
      </w:pPr>
      <w:r w:rsidRPr="00DB7B08">
        <w:rPr>
          <w:b/>
        </w:rPr>
        <w:t>Odpowiedź:</w:t>
      </w:r>
    </w:p>
    <w:p w:rsidR="000B6943" w:rsidRDefault="000B6943" w:rsidP="000B6943">
      <w:pPr>
        <w:rPr>
          <w:b/>
        </w:rPr>
      </w:pPr>
      <w:r>
        <w:t>Nie. Zamawiający podtrzymuje zapisy SIWZ.</w:t>
      </w:r>
    </w:p>
    <w:p w:rsidR="0013426E" w:rsidRPr="00363C3C" w:rsidRDefault="0013426E" w:rsidP="0013426E">
      <w:pPr>
        <w:jc w:val="left"/>
        <w:rPr>
          <w:sz w:val="16"/>
          <w:szCs w:val="16"/>
        </w:rPr>
      </w:pPr>
    </w:p>
    <w:p w:rsidR="0013426E" w:rsidRPr="0013426E" w:rsidRDefault="0013426E" w:rsidP="0013426E">
      <w:pPr>
        <w:rPr>
          <w:b/>
          <w:color w:val="000000"/>
        </w:rPr>
      </w:pPr>
      <w:r w:rsidRPr="0013426E">
        <w:rPr>
          <w:b/>
          <w:color w:val="000000"/>
        </w:rPr>
        <w:t xml:space="preserve">Pytanie nr </w:t>
      </w:r>
      <w:r w:rsidR="00DE66EC">
        <w:rPr>
          <w:b/>
          <w:color w:val="000000"/>
        </w:rPr>
        <w:t>16</w:t>
      </w:r>
      <w:r w:rsidRPr="0013426E">
        <w:rPr>
          <w:b/>
          <w:color w:val="000000"/>
        </w:rPr>
        <w:t>:</w:t>
      </w:r>
    </w:p>
    <w:p w:rsidR="0013426E" w:rsidRPr="0013426E" w:rsidRDefault="0013426E" w:rsidP="009C0050">
      <w:pPr>
        <w:rPr>
          <w:i/>
        </w:rPr>
      </w:pPr>
      <w:r w:rsidRPr="0013426E">
        <w:t xml:space="preserve">Czy Zamawiający zgadza się aby w § 6 ust. 4 wzoru umowy zostało dodane zdanie o następującej (lub podobnej) treści: </w:t>
      </w:r>
      <w:r w:rsidRPr="0013426E">
        <w:rPr>
          <w:i/>
        </w:rPr>
        <w:t xml:space="preserve">„Przed wypowiedzeniem umowy na podstawie § 6 ust. 4 pkt 1)-5) Zamawiający pisemnie wezwie Wykonawcę do należytego wykonywania umowy.”?  </w:t>
      </w:r>
    </w:p>
    <w:p w:rsidR="0013426E" w:rsidRDefault="0013426E" w:rsidP="009C0050">
      <w:r w:rsidRPr="0013426E">
        <w:t>Zważywszy na doniosłe i nieodwracalne skutki prawne wypowiedzenia umowy, celowe jest aby przed wypowiedzeniem umowy przez Zamawiającego wykonawca został wezwany do należytego wykonywania umowy. Takie wezwanie najprawdopodobniej zmobilizuje wykonawcę do należytego wykonywania umowy i pozwoli uniknąć wypowiedzenia umowy, a tym samym uniknąć skutków wypowiedzenia umowy, które są niekorzystne dla obu stron.</w:t>
      </w:r>
    </w:p>
    <w:p w:rsidR="009C0050" w:rsidRPr="00DB7B08" w:rsidRDefault="009C0050" w:rsidP="009C0050">
      <w:pPr>
        <w:rPr>
          <w:b/>
        </w:rPr>
      </w:pPr>
      <w:r w:rsidRPr="00DB7B08">
        <w:rPr>
          <w:b/>
        </w:rPr>
        <w:t>Odpowiedź:</w:t>
      </w:r>
    </w:p>
    <w:p w:rsidR="000B6943" w:rsidRDefault="000B6943" w:rsidP="000B6943">
      <w:pPr>
        <w:rPr>
          <w:b/>
        </w:rPr>
      </w:pPr>
      <w:r>
        <w:t>Nie. Zamawiający podtrzymuje zapisy SIWZ.</w:t>
      </w:r>
    </w:p>
    <w:p w:rsidR="009C0050" w:rsidRPr="0013426E" w:rsidRDefault="009C0050" w:rsidP="009C0050">
      <w:pPr>
        <w:rPr>
          <w:b/>
          <w:color w:val="000000"/>
        </w:rPr>
      </w:pPr>
      <w:r w:rsidRPr="0013426E">
        <w:rPr>
          <w:b/>
          <w:color w:val="000000"/>
        </w:rPr>
        <w:lastRenderedPageBreak/>
        <w:t xml:space="preserve">Pytanie nr </w:t>
      </w:r>
      <w:r w:rsidR="00DE66EC">
        <w:rPr>
          <w:b/>
          <w:color w:val="000000"/>
        </w:rPr>
        <w:t>17</w:t>
      </w:r>
      <w:r w:rsidRPr="0013426E">
        <w:rPr>
          <w:b/>
          <w:color w:val="000000"/>
        </w:rPr>
        <w:t>:</w:t>
      </w:r>
    </w:p>
    <w:p w:rsidR="0013426E" w:rsidRDefault="0013426E" w:rsidP="009C0050">
      <w:r w:rsidRPr="0013426E">
        <w:t xml:space="preserve">Czy Zamawiający zgadza się aby w § 7 ust. 1 pkt 1) i 2) wzoru umowy słowa </w:t>
      </w:r>
      <w:r w:rsidRPr="0013426E">
        <w:rPr>
          <w:i/>
        </w:rPr>
        <w:t>„opóźnienia”</w:t>
      </w:r>
      <w:r w:rsidRPr="0013426E">
        <w:t xml:space="preserve"> zostały zastąpione słowami </w:t>
      </w:r>
      <w:r w:rsidRPr="0013426E">
        <w:rPr>
          <w:i/>
        </w:rPr>
        <w:t>„zwłoki”</w:t>
      </w:r>
      <w:r w:rsidRPr="0013426E">
        <w:t>?</w:t>
      </w:r>
    </w:p>
    <w:p w:rsidR="009C0050" w:rsidRPr="00DB7B08" w:rsidRDefault="009C0050" w:rsidP="009C0050">
      <w:pPr>
        <w:rPr>
          <w:b/>
        </w:rPr>
      </w:pPr>
      <w:r w:rsidRPr="00DB7B08">
        <w:rPr>
          <w:b/>
        </w:rPr>
        <w:t>Odpowiedź:</w:t>
      </w:r>
    </w:p>
    <w:p w:rsidR="000B6943" w:rsidRDefault="000B6943" w:rsidP="000B6943">
      <w:pPr>
        <w:rPr>
          <w:b/>
        </w:rPr>
      </w:pPr>
      <w:r>
        <w:t>Nie. Zamawiający podtrzymuje zapisy SIWZ.</w:t>
      </w:r>
    </w:p>
    <w:p w:rsidR="009C0050" w:rsidRDefault="009C0050" w:rsidP="009C0050"/>
    <w:p w:rsidR="009C0050" w:rsidRPr="0013426E" w:rsidRDefault="009C0050" w:rsidP="009C0050">
      <w:pPr>
        <w:rPr>
          <w:b/>
          <w:color w:val="000000"/>
        </w:rPr>
      </w:pPr>
      <w:r w:rsidRPr="0013426E">
        <w:rPr>
          <w:b/>
          <w:color w:val="000000"/>
        </w:rPr>
        <w:t xml:space="preserve">Pytanie nr </w:t>
      </w:r>
      <w:r w:rsidR="00DE66EC">
        <w:rPr>
          <w:b/>
          <w:color w:val="000000"/>
        </w:rPr>
        <w:t>18</w:t>
      </w:r>
      <w:r w:rsidRPr="0013426E">
        <w:rPr>
          <w:b/>
          <w:color w:val="000000"/>
        </w:rPr>
        <w:t>:</w:t>
      </w:r>
    </w:p>
    <w:p w:rsidR="0013426E" w:rsidRPr="0013426E" w:rsidRDefault="0013426E" w:rsidP="009C0050">
      <w:r w:rsidRPr="0013426E">
        <w:t xml:space="preserve">Czy Zamawiający zgadza się aby w § 7 ust. 1 pkt 1) wzoru umowy wyrażenie </w:t>
      </w:r>
      <w:r w:rsidRPr="0013426E">
        <w:rPr>
          <w:i/>
        </w:rPr>
        <w:t>„0,2% Wartości Umowy  brutto, określonej w § 4 ust. 1”</w:t>
      </w:r>
      <w:r w:rsidRPr="0013426E">
        <w:t xml:space="preserve"> zostało zastąpione wyrażeniem </w:t>
      </w:r>
      <w:r w:rsidRPr="0013426E">
        <w:rPr>
          <w:i/>
        </w:rPr>
        <w:t>„0,2% wartości brutto Towarów niedostarczonych w terminie”</w:t>
      </w:r>
      <w:r w:rsidRPr="0013426E">
        <w:t xml:space="preserve">? Czy Zamawiający zgadza się aby w § 7 ust. 1 pkt 2) wzoru umowy wyrażenie </w:t>
      </w:r>
      <w:r w:rsidRPr="0013426E">
        <w:rPr>
          <w:i/>
        </w:rPr>
        <w:t>„0,2% Wartości Umowy brutto, określonej w § 4 ust. 1”</w:t>
      </w:r>
      <w:r w:rsidR="00213E06">
        <w:t xml:space="preserve"> zostało zastąpione wyrażeniem </w:t>
      </w:r>
      <w:r w:rsidRPr="0013426E">
        <w:rPr>
          <w:i/>
        </w:rPr>
        <w:t>„0,2% wartości brutto Towarów brakujących lub wadliwych”</w:t>
      </w:r>
      <w:r w:rsidRPr="0013426E">
        <w:t>? Czy Zamawiający zgadza się aby w § 7 wzoru umowy został wykreślony ust. 2?</w:t>
      </w:r>
    </w:p>
    <w:p w:rsidR="009C0050" w:rsidRPr="00DB7B08" w:rsidRDefault="009C0050" w:rsidP="009C0050">
      <w:pPr>
        <w:rPr>
          <w:b/>
        </w:rPr>
      </w:pPr>
      <w:r w:rsidRPr="00DB7B08">
        <w:rPr>
          <w:b/>
        </w:rPr>
        <w:t>Odpowiedź:</w:t>
      </w:r>
    </w:p>
    <w:p w:rsidR="000B6943" w:rsidRDefault="000B6943" w:rsidP="000B6943">
      <w:pPr>
        <w:rPr>
          <w:b/>
        </w:rPr>
      </w:pPr>
      <w:r>
        <w:t>Nie. Zamawiający podtrzymuje zapisy SIWZ.</w:t>
      </w:r>
    </w:p>
    <w:p w:rsidR="009C0050" w:rsidRDefault="009C0050" w:rsidP="009C0050"/>
    <w:p w:rsidR="009C0050" w:rsidRPr="0013426E" w:rsidRDefault="009C0050" w:rsidP="009C0050">
      <w:pPr>
        <w:rPr>
          <w:b/>
          <w:color w:val="000000"/>
        </w:rPr>
      </w:pPr>
      <w:r w:rsidRPr="0013426E">
        <w:rPr>
          <w:b/>
          <w:color w:val="000000"/>
        </w:rPr>
        <w:t xml:space="preserve">Pytanie nr </w:t>
      </w:r>
      <w:r w:rsidR="00DE66EC">
        <w:rPr>
          <w:b/>
          <w:color w:val="000000"/>
        </w:rPr>
        <w:t>19</w:t>
      </w:r>
      <w:r w:rsidRPr="0013426E">
        <w:rPr>
          <w:b/>
          <w:color w:val="000000"/>
        </w:rPr>
        <w:t>:</w:t>
      </w:r>
    </w:p>
    <w:p w:rsidR="0013426E" w:rsidRPr="0013426E" w:rsidRDefault="0013426E" w:rsidP="009C0050">
      <w:r w:rsidRPr="0013426E">
        <w:t>Czy Zamawiający zgadza się</w:t>
      </w:r>
      <w:r w:rsidR="00213E06">
        <w:t>,</w:t>
      </w:r>
      <w:r w:rsidRPr="0013426E">
        <w:t xml:space="preserve"> aby w § 7 ust. 1 pkt 3) i 4) wzoru umowy wyrażenie </w:t>
      </w:r>
      <w:r w:rsidRPr="0013426E">
        <w:rPr>
          <w:i/>
        </w:rPr>
        <w:t>„10% Wartości Umowy brutto, określonej w § 4 ust. 1”</w:t>
      </w:r>
      <w:r w:rsidRPr="0013426E">
        <w:t xml:space="preserve"> zostało zastąpione wyrażeniem </w:t>
      </w:r>
      <w:r w:rsidRPr="0013426E">
        <w:rPr>
          <w:i/>
        </w:rPr>
        <w:t>„10% niezrealizowanej Wartości Umowy brutto”</w:t>
      </w:r>
      <w:r w:rsidRPr="0013426E">
        <w:t xml:space="preserve">? </w:t>
      </w:r>
    </w:p>
    <w:p w:rsidR="009C0050" w:rsidRPr="00DB7B08" w:rsidRDefault="009C0050" w:rsidP="009C0050">
      <w:pPr>
        <w:rPr>
          <w:b/>
        </w:rPr>
      </w:pPr>
      <w:r w:rsidRPr="00DB7B08">
        <w:rPr>
          <w:b/>
        </w:rPr>
        <w:t>Odpowiedź:</w:t>
      </w:r>
    </w:p>
    <w:p w:rsidR="000B6943" w:rsidRDefault="000B6943" w:rsidP="000B6943">
      <w:pPr>
        <w:rPr>
          <w:b/>
        </w:rPr>
      </w:pPr>
      <w:r>
        <w:t>Nie. Zamawiający podtrzymuje zapisy SIWZ.</w:t>
      </w:r>
    </w:p>
    <w:p w:rsidR="009C0050" w:rsidRDefault="009C0050" w:rsidP="009C0050"/>
    <w:p w:rsidR="009C0050" w:rsidRPr="0013426E" w:rsidRDefault="009C0050" w:rsidP="009C0050">
      <w:pPr>
        <w:rPr>
          <w:b/>
          <w:color w:val="000000"/>
        </w:rPr>
      </w:pPr>
      <w:r w:rsidRPr="0013426E">
        <w:rPr>
          <w:b/>
          <w:color w:val="000000"/>
        </w:rPr>
        <w:t xml:space="preserve">Pytanie nr </w:t>
      </w:r>
      <w:r w:rsidR="00DE66EC">
        <w:rPr>
          <w:b/>
          <w:color w:val="000000"/>
        </w:rPr>
        <w:t>20</w:t>
      </w:r>
      <w:r w:rsidRPr="0013426E">
        <w:rPr>
          <w:b/>
          <w:color w:val="000000"/>
        </w:rPr>
        <w:t>:</w:t>
      </w:r>
    </w:p>
    <w:p w:rsidR="0013426E" w:rsidRPr="0013426E" w:rsidRDefault="0013426E" w:rsidP="009C0050">
      <w:r w:rsidRPr="0013426E">
        <w:t xml:space="preserve">Zważywszy na możliwość przedłużenia okresu obowiązywania umowy na podstawie § 1 ust. 5 oraz § 8 ust. 1 pkt 5) i 6) umowy, czy Zamawiający uzupełni wzór umowy o postanowienia </w:t>
      </w:r>
      <w:r w:rsidR="009C0050">
        <w:t xml:space="preserve">wymagane przez art. 142 ust. 5 </w:t>
      </w:r>
      <w:r w:rsidRPr="0013426E">
        <w:t xml:space="preserve">ustawy Prawo zamówień publicznych? </w:t>
      </w:r>
    </w:p>
    <w:p w:rsidR="009C0050" w:rsidRPr="00DB7B08" w:rsidRDefault="009C0050" w:rsidP="009C0050">
      <w:pPr>
        <w:rPr>
          <w:b/>
        </w:rPr>
      </w:pPr>
      <w:r w:rsidRPr="00DB7B08">
        <w:rPr>
          <w:b/>
        </w:rPr>
        <w:t>Odpowiedź:</w:t>
      </w:r>
    </w:p>
    <w:p w:rsidR="000B6943" w:rsidRDefault="000B6943" w:rsidP="000B6943">
      <w:pPr>
        <w:rPr>
          <w:b/>
        </w:rPr>
      </w:pPr>
      <w:r>
        <w:t>Nie. Zamawiający podtrzymuje zapisy SIWZ.</w:t>
      </w:r>
    </w:p>
    <w:p w:rsidR="009C0050" w:rsidRDefault="009C0050" w:rsidP="009C0050">
      <w:pPr>
        <w:jc w:val="left"/>
      </w:pPr>
    </w:p>
    <w:p w:rsidR="00213E06" w:rsidRPr="0013426E" w:rsidRDefault="00213E06" w:rsidP="00213E06">
      <w:pPr>
        <w:rPr>
          <w:b/>
          <w:color w:val="000000"/>
        </w:rPr>
      </w:pPr>
      <w:r w:rsidRPr="0013426E">
        <w:rPr>
          <w:b/>
          <w:color w:val="000000"/>
        </w:rPr>
        <w:t xml:space="preserve">Pytanie nr </w:t>
      </w:r>
      <w:r w:rsidR="00502C22">
        <w:rPr>
          <w:b/>
          <w:color w:val="000000"/>
        </w:rPr>
        <w:t>21</w:t>
      </w:r>
      <w:r w:rsidRPr="0013426E">
        <w:rPr>
          <w:b/>
          <w:color w:val="000000"/>
        </w:rPr>
        <w:t>:</w:t>
      </w:r>
    </w:p>
    <w:p w:rsidR="00213E06" w:rsidRPr="00363C3C" w:rsidRDefault="00213E06" w:rsidP="00213E06">
      <w:pPr>
        <w:rPr>
          <w:rFonts w:cs="Arial"/>
          <w:b/>
        </w:rPr>
      </w:pPr>
      <w:r w:rsidRPr="00254EEC">
        <w:rPr>
          <w:rFonts w:cs="Arial"/>
          <w:b/>
        </w:rPr>
        <w:t xml:space="preserve">Pakiet nr </w:t>
      </w:r>
      <w:r w:rsidR="00682A0C">
        <w:rPr>
          <w:rFonts w:cs="Arial"/>
          <w:b/>
        </w:rPr>
        <w:t>1,</w:t>
      </w:r>
      <w:r>
        <w:rPr>
          <w:rFonts w:cs="Arial"/>
          <w:b/>
        </w:rPr>
        <w:t xml:space="preserve"> pozycja 1:</w:t>
      </w:r>
      <w:r w:rsidR="00363C3C">
        <w:rPr>
          <w:rFonts w:cs="Arial"/>
          <w:b/>
        </w:rPr>
        <w:t xml:space="preserve"> </w:t>
      </w:r>
      <w:r w:rsidRPr="003A5F9B">
        <w:rPr>
          <w:rFonts w:cs="Arial"/>
        </w:rPr>
        <w:t xml:space="preserve">Prosimy o dopuszczenie </w:t>
      </w:r>
      <w:r>
        <w:rPr>
          <w:rFonts w:cs="Arial"/>
        </w:rPr>
        <w:t xml:space="preserve">ww. rękawic pudrowanych z zawartością protein max 100 </w:t>
      </w:r>
      <w:proofErr w:type="spellStart"/>
      <w:r>
        <w:rPr>
          <w:rFonts w:cs="Arial"/>
        </w:rPr>
        <w:t>ug</w:t>
      </w:r>
      <w:proofErr w:type="spellEnd"/>
      <w:r>
        <w:rPr>
          <w:rFonts w:cs="Arial"/>
        </w:rPr>
        <w:t>/g, reszta parametrów bez zmian.</w:t>
      </w:r>
    </w:p>
    <w:p w:rsidR="00213E06" w:rsidRPr="00DB7B08" w:rsidRDefault="00213E06" w:rsidP="00213E06">
      <w:pPr>
        <w:rPr>
          <w:b/>
        </w:rPr>
      </w:pPr>
      <w:r w:rsidRPr="00DB7B08">
        <w:rPr>
          <w:b/>
        </w:rPr>
        <w:t>Odpowiedź:</w:t>
      </w:r>
    </w:p>
    <w:p w:rsidR="00213E06" w:rsidRDefault="00213E06" w:rsidP="00213E06">
      <w:pPr>
        <w:rPr>
          <w:b/>
        </w:rPr>
      </w:pPr>
      <w:r>
        <w:t>Nie. Zamawiający podtrzymuje zapisy SIWZ.</w:t>
      </w:r>
    </w:p>
    <w:p w:rsidR="00213E06" w:rsidRPr="00363C3C" w:rsidRDefault="00213E06" w:rsidP="00213E06">
      <w:pPr>
        <w:rPr>
          <w:b/>
          <w:color w:val="000000"/>
          <w:sz w:val="16"/>
          <w:szCs w:val="16"/>
        </w:rPr>
      </w:pPr>
    </w:p>
    <w:p w:rsidR="00213E06" w:rsidRPr="0013426E" w:rsidRDefault="00213E06" w:rsidP="00213E06">
      <w:pPr>
        <w:rPr>
          <w:b/>
          <w:color w:val="000000"/>
        </w:rPr>
      </w:pPr>
      <w:r w:rsidRPr="0013426E">
        <w:rPr>
          <w:b/>
          <w:color w:val="000000"/>
        </w:rPr>
        <w:t xml:space="preserve">Pytanie nr </w:t>
      </w:r>
      <w:r w:rsidR="00502C22">
        <w:rPr>
          <w:b/>
          <w:color w:val="000000"/>
        </w:rPr>
        <w:t>22</w:t>
      </w:r>
      <w:r w:rsidRPr="0013426E">
        <w:rPr>
          <w:b/>
          <w:color w:val="000000"/>
        </w:rPr>
        <w:t>:</w:t>
      </w:r>
    </w:p>
    <w:p w:rsidR="00213E06" w:rsidRPr="00363C3C" w:rsidRDefault="00213E06" w:rsidP="00213E06">
      <w:pPr>
        <w:rPr>
          <w:rFonts w:cs="Arial"/>
          <w:b/>
        </w:rPr>
      </w:pPr>
      <w:r w:rsidRPr="00254EEC">
        <w:rPr>
          <w:rFonts w:cs="Arial"/>
          <w:b/>
        </w:rPr>
        <w:t xml:space="preserve">Pakiet nr </w:t>
      </w:r>
      <w:r w:rsidR="00682A0C">
        <w:rPr>
          <w:rFonts w:cs="Arial"/>
          <w:b/>
        </w:rPr>
        <w:t>3,</w:t>
      </w:r>
      <w:r>
        <w:rPr>
          <w:rFonts w:cs="Arial"/>
          <w:b/>
        </w:rPr>
        <w:t xml:space="preserve"> pozycja 1: </w:t>
      </w:r>
      <w:r>
        <w:rPr>
          <w:rFonts w:cs="Arial"/>
        </w:rPr>
        <w:t xml:space="preserve">Prosimy o dopuszczenie ww. rękawic </w:t>
      </w:r>
      <w:proofErr w:type="spellStart"/>
      <w:r>
        <w:rPr>
          <w:rFonts w:cs="Arial"/>
        </w:rPr>
        <w:t>polichloroprenowych</w:t>
      </w:r>
      <w:proofErr w:type="spellEnd"/>
      <w:r>
        <w:rPr>
          <w:rFonts w:cs="Arial"/>
        </w:rPr>
        <w:t xml:space="preserve"> chirurgicznych o grubości na </w:t>
      </w:r>
      <w:r w:rsidRPr="00363C3C">
        <w:rPr>
          <w:rFonts w:cs="Arial"/>
        </w:rPr>
        <w:t xml:space="preserve">mankiecie 0,13+/- 0,02 , dłoni 0,20 +/- 0,02 , na palcu 0,19 +/- 0,02, reszta parametrów bez zmian. </w:t>
      </w:r>
    </w:p>
    <w:p w:rsidR="00213E06" w:rsidRPr="00363C3C" w:rsidRDefault="00213E06" w:rsidP="00213E06">
      <w:pPr>
        <w:rPr>
          <w:b/>
        </w:rPr>
      </w:pPr>
      <w:r w:rsidRPr="00363C3C">
        <w:rPr>
          <w:b/>
        </w:rPr>
        <w:t>Odpowiedź:</w:t>
      </w:r>
    </w:p>
    <w:p w:rsidR="00213E06" w:rsidRPr="00213E06" w:rsidRDefault="00213E06" w:rsidP="00213E06">
      <w:pPr>
        <w:rPr>
          <w:rFonts w:cs="Arial"/>
        </w:rPr>
      </w:pPr>
      <w:r w:rsidRPr="00363C3C">
        <w:rPr>
          <w:rFonts w:cs="Arial"/>
        </w:rPr>
        <w:t>Tak.</w:t>
      </w:r>
      <w:r w:rsidR="00363C3C">
        <w:rPr>
          <w:rFonts w:cs="Arial"/>
        </w:rPr>
        <w:t xml:space="preserve"> </w:t>
      </w:r>
    </w:p>
    <w:p w:rsidR="00213E06" w:rsidRPr="00363C3C" w:rsidRDefault="00213E06" w:rsidP="00213E06">
      <w:pPr>
        <w:rPr>
          <w:rFonts w:cs="Arial"/>
          <w:b/>
          <w:sz w:val="16"/>
          <w:szCs w:val="16"/>
        </w:rPr>
      </w:pPr>
    </w:p>
    <w:p w:rsidR="00213E06" w:rsidRPr="0013426E" w:rsidRDefault="00213E06" w:rsidP="00213E06">
      <w:pPr>
        <w:rPr>
          <w:b/>
          <w:color w:val="000000"/>
        </w:rPr>
      </w:pPr>
      <w:r w:rsidRPr="0013426E">
        <w:rPr>
          <w:b/>
          <w:color w:val="000000"/>
        </w:rPr>
        <w:t xml:space="preserve">Pytanie nr </w:t>
      </w:r>
      <w:r w:rsidR="00502C22">
        <w:rPr>
          <w:b/>
          <w:color w:val="000000"/>
        </w:rPr>
        <w:t>23</w:t>
      </w:r>
      <w:r w:rsidRPr="0013426E">
        <w:rPr>
          <w:b/>
          <w:color w:val="000000"/>
        </w:rPr>
        <w:t>:</w:t>
      </w:r>
    </w:p>
    <w:p w:rsidR="00213E06" w:rsidRPr="00213E06" w:rsidRDefault="00213E06" w:rsidP="00213E06">
      <w:pPr>
        <w:rPr>
          <w:rFonts w:cs="Arial"/>
          <w:b/>
        </w:rPr>
      </w:pPr>
      <w:r w:rsidRPr="00254EEC">
        <w:rPr>
          <w:rFonts w:cs="Arial"/>
          <w:b/>
        </w:rPr>
        <w:t xml:space="preserve">Pakiet nr </w:t>
      </w:r>
      <w:r>
        <w:rPr>
          <w:rFonts w:cs="Arial"/>
          <w:b/>
        </w:rPr>
        <w:t xml:space="preserve">1,2,3/  Projekt umowy par. 3 ust.1: </w:t>
      </w:r>
      <w:r w:rsidRPr="000876D1">
        <w:rPr>
          <w:rFonts w:eastAsia="Arial Unicode MS" w:cs="Arial"/>
          <w:color w:val="000000"/>
        </w:rPr>
        <w:t>Prosimy o</w:t>
      </w:r>
      <w:r>
        <w:rPr>
          <w:rFonts w:eastAsia="Arial Unicode MS" w:cs="Arial"/>
          <w:color w:val="000000"/>
        </w:rPr>
        <w:t xml:space="preserve"> doprecyzowanie miejsca dostawy </w:t>
      </w:r>
      <w:r w:rsidRPr="000876D1">
        <w:rPr>
          <w:rFonts w:eastAsia="Arial Unicode MS" w:cs="Arial"/>
          <w:color w:val="000000"/>
        </w:rPr>
        <w:t>(poziom, piętro) usytuowania magazynów. Czy możliwa jest dostawa na paletach, ewentualnie rozładunek typu burta-burta. Prosimy również o doprecyzowanie czego Zamawiający oczekuje pod pojęciem „wyła</w:t>
      </w:r>
      <w:r>
        <w:rPr>
          <w:rFonts w:eastAsia="Arial Unicode MS" w:cs="Arial"/>
          <w:color w:val="000000"/>
        </w:rPr>
        <w:t xml:space="preserve">dunek asortymentu do magazynu” </w:t>
      </w:r>
      <w:r w:rsidRPr="000876D1">
        <w:rPr>
          <w:rFonts w:eastAsia="Arial Unicode MS" w:cs="Arial"/>
          <w:color w:val="000000"/>
        </w:rPr>
        <w:t xml:space="preserve">zawartego we wzorze umowy. </w:t>
      </w:r>
    </w:p>
    <w:p w:rsidR="00213E06" w:rsidRPr="00DB7B08" w:rsidRDefault="00213E06" w:rsidP="00213E06">
      <w:pPr>
        <w:rPr>
          <w:b/>
        </w:rPr>
      </w:pPr>
      <w:r w:rsidRPr="00DB7B08">
        <w:rPr>
          <w:b/>
        </w:rPr>
        <w:t>Odpowiedź:</w:t>
      </w:r>
    </w:p>
    <w:p w:rsidR="00271187" w:rsidRPr="00131F7F" w:rsidRDefault="00271187" w:rsidP="00271187">
      <w:pPr>
        <w:rPr>
          <w:rFonts w:eastAsia="Arial Unicode MS"/>
        </w:rPr>
      </w:pPr>
      <w:r w:rsidRPr="00131F7F">
        <w:rPr>
          <w:rFonts w:eastAsia="Arial Unicode MS"/>
        </w:rPr>
        <w:t>Magazyny medyczne znajdują się:</w:t>
      </w:r>
    </w:p>
    <w:p w:rsidR="00271187" w:rsidRPr="00131F7F" w:rsidRDefault="00271187" w:rsidP="00271187">
      <w:pPr>
        <w:numPr>
          <w:ilvl w:val="0"/>
          <w:numId w:val="11"/>
        </w:numPr>
        <w:tabs>
          <w:tab w:val="left" w:pos="1080"/>
        </w:tabs>
        <w:ind w:firstLine="96"/>
        <w:rPr>
          <w:b/>
        </w:rPr>
      </w:pPr>
      <w:r w:rsidRPr="00131F7F">
        <w:t>ul. M. Skłodowskiej-Curie 24 A, 15-276 Białystok, poziom: -1 (piwnica)</w:t>
      </w:r>
    </w:p>
    <w:p w:rsidR="00271187" w:rsidRPr="00271187" w:rsidRDefault="00271187" w:rsidP="00271187">
      <w:pPr>
        <w:numPr>
          <w:ilvl w:val="0"/>
          <w:numId w:val="11"/>
        </w:numPr>
        <w:tabs>
          <w:tab w:val="left" w:pos="1080"/>
        </w:tabs>
        <w:ind w:firstLine="96"/>
        <w:rPr>
          <w:b/>
        </w:rPr>
      </w:pPr>
      <w:r w:rsidRPr="00131F7F">
        <w:t>ul. Żurawiej 14, 15-540 Białystok, poziom: parter</w:t>
      </w:r>
    </w:p>
    <w:p w:rsidR="00271187" w:rsidRPr="00131F7F" w:rsidRDefault="00271187" w:rsidP="00271187">
      <w:pPr>
        <w:rPr>
          <w:b/>
        </w:rPr>
      </w:pPr>
      <w:r w:rsidRPr="00131F7F">
        <w:rPr>
          <w:rFonts w:eastAsia="Arial Unicode MS"/>
        </w:rPr>
        <w:t xml:space="preserve">Nie ma możliwości rozładunku typu burta - burta. W przypadku dostaw na palecie, paletę należy rozpakować na pojedyncze kartony przed wwiezieniem do magazynu, gdyż wózek z całą paletą nie zmieści się w pomieszczeniach magazynu szpitala.  </w:t>
      </w:r>
    </w:p>
    <w:p w:rsidR="00213E06" w:rsidRPr="00363C3C" w:rsidRDefault="00213E06" w:rsidP="00213E06">
      <w:pPr>
        <w:rPr>
          <w:rFonts w:cs="Arial"/>
          <w:b/>
          <w:sz w:val="16"/>
          <w:szCs w:val="16"/>
        </w:rPr>
      </w:pPr>
    </w:p>
    <w:p w:rsidR="00213E06" w:rsidRPr="0013426E" w:rsidRDefault="00213E06" w:rsidP="00213E06">
      <w:pPr>
        <w:rPr>
          <w:b/>
          <w:color w:val="000000"/>
        </w:rPr>
      </w:pPr>
      <w:r w:rsidRPr="0013426E">
        <w:rPr>
          <w:b/>
          <w:color w:val="000000"/>
        </w:rPr>
        <w:t xml:space="preserve">Pytanie nr </w:t>
      </w:r>
      <w:r w:rsidR="00502C22">
        <w:rPr>
          <w:b/>
          <w:color w:val="000000"/>
        </w:rPr>
        <w:t>24</w:t>
      </w:r>
      <w:r w:rsidRPr="0013426E">
        <w:rPr>
          <w:b/>
          <w:color w:val="000000"/>
        </w:rPr>
        <w:t>:</w:t>
      </w:r>
    </w:p>
    <w:p w:rsidR="00213E06" w:rsidRPr="00271187" w:rsidRDefault="00271187" w:rsidP="00213E06">
      <w:pPr>
        <w:rPr>
          <w:rFonts w:cs="Arial"/>
          <w:b/>
        </w:rPr>
      </w:pPr>
      <w:r>
        <w:rPr>
          <w:rFonts w:cs="Arial"/>
          <w:b/>
        </w:rPr>
        <w:t xml:space="preserve">SIWZ dział IX pkt </w:t>
      </w:r>
      <w:r w:rsidR="00213E06" w:rsidRPr="009F2DFF">
        <w:rPr>
          <w:rFonts w:cs="Arial"/>
          <w:b/>
        </w:rPr>
        <w:t>III c)</w:t>
      </w:r>
      <w:r>
        <w:rPr>
          <w:rFonts w:cs="Arial"/>
          <w:b/>
        </w:rPr>
        <w:t xml:space="preserve">: </w:t>
      </w:r>
      <w:r w:rsidR="00213E06" w:rsidRPr="00815684">
        <w:rPr>
          <w:rFonts w:cs="Arial"/>
        </w:rPr>
        <w:t>Zwracamy się z prośbą o zmniejszenie ilości próbek</w:t>
      </w:r>
      <w:r w:rsidR="00213E06">
        <w:rPr>
          <w:rFonts w:cs="Arial"/>
        </w:rPr>
        <w:t xml:space="preserve"> do Pakietu nr 2 </w:t>
      </w:r>
      <w:r w:rsidR="00213E06" w:rsidRPr="00815684">
        <w:rPr>
          <w:rFonts w:cs="Arial"/>
          <w:b/>
        </w:rPr>
        <w:t xml:space="preserve">z 50 par </w:t>
      </w:r>
      <w:r w:rsidR="00213E06">
        <w:rPr>
          <w:rFonts w:cs="Arial"/>
        </w:rPr>
        <w:t xml:space="preserve">do każdej pozycji </w:t>
      </w:r>
      <w:r w:rsidR="00213E06">
        <w:rPr>
          <w:rFonts w:cs="Arial"/>
          <w:b/>
        </w:rPr>
        <w:t>na 1</w:t>
      </w:r>
      <w:r w:rsidR="00213E06" w:rsidRPr="00815684">
        <w:rPr>
          <w:rFonts w:cs="Arial"/>
          <w:b/>
        </w:rPr>
        <w:t>0 par</w:t>
      </w:r>
      <w:r w:rsidR="00213E06">
        <w:rPr>
          <w:rFonts w:cs="Arial"/>
        </w:rPr>
        <w:t xml:space="preserve"> do każdej pozycji, ponieważ zawyża to koszt udziału w postepowaniu</w:t>
      </w:r>
      <w:r>
        <w:rPr>
          <w:rFonts w:cs="Arial"/>
        </w:rPr>
        <w:t>,</w:t>
      </w:r>
      <w:r w:rsidR="00213E06">
        <w:rPr>
          <w:rFonts w:cs="Arial"/>
        </w:rPr>
        <w:t xml:space="preserve"> a jakość oferowanego asortymentu można ocenić na podstawie mniejszej ilości par rękawic.</w:t>
      </w:r>
    </w:p>
    <w:p w:rsidR="00213E06" w:rsidRPr="00DB7B08" w:rsidRDefault="00213E06" w:rsidP="00213E06">
      <w:pPr>
        <w:rPr>
          <w:b/>
        </w:rPr>
      </w:pPr>
      <w:r w:rsidRPr="00DB7B08">
        <w:rPr>
          <w:b/>
        </w:rPr>
        <w:t>Odpowiedź:</w:t>
      </w:r>
    </w:p>
    <w:p w:rsidR="00271187" w:rsidRDefault="00271187" w:rsidP="00271187">
      <w:pPr>
        <w:rPr>
          <w:b/>
        </w:rPr>
      </w:pPr>
      <w:r>
        <w:t>Nie. Zamawiający podtrzymuje zapisy SIWZ.</w:t>
      </w:r>
    </w:p>
    <w:p w:rsidR="00363C3C" w:rsidRPr="00363C3C" w:rsidRDefault="00363C3C" w:rsidP="00213E06">
      <w:pPr>
        <w:rPr>
          <w:rFonts w:cs="Arial"/>
          <w:b/>
          <w:sz w:val="16"/>
          <w:szCs w:val="16"/>
        </w:rPr>
      </w:pPr>
    </w:p>
    <w:p w:rsidR="00213E06" w:rsidRPr="0013426E" w:rsidRDefault="00213E06" w:rsidP="00213E06">
      <w:pPr>
        <w:rPr>
          <w:b/>
          <w:color w:val="000000"/>
        </w:rPr>
      </w:pPr>
      <w:r w:rsidRPr="0013426E">
        <w:rPr>
          <w:b/>
          <w:color w:val="000000"/>
        </w:rPr>
        <w:t xml:space="preserve">Pytanie nr </w:t>
      </w:r>
      <w:r w:rsidR="00502C22">
        <w:rPr>
          <w:b/>
          <w:color w:val="000000"/>
        </w:rPr>
        <w:t>25</w:t>
      </w:r>
      <w:r w:rsidRPr="0013426E">
        <w:rPr>
          <w:b/>
          <w:color w:val="000000"/>
        </w:rPr>
        <w:t>:</w:t>
      </w:r>
    </w:p>
    <w:p w:rsidR="00213E06" w:rsidRPr="00271187" w:rsidRDefault="00213E06" w:rsidP="00213E06">
      <w:pPr>
        <w:rPr>
          <w:b/>
        </w:rPr>
      </w:pPr>
      <w:r w:rsidRPr="00036E1D">
        <w:rPr>
          <w:b/>
        </w:rPr>
        <w:t>Projekt umowy – par. 1</w:t>
      </w:r>
      <w:r w:rsidR="00271187">
        <w:rPr>
          <w:b/>
        </w:rPr>
        <w:t xml:space="preserve"> </w:t>
      </w:r>
      <w:r w:rsidRPr="00036E1D">
        <w:rPr>
          <w:b/>
        </w:rPr>
        <w:t>ust. 5</w:t>
      </w:r>
      <w:r w:rsidR="00271187">
        <w:rPr>
          <w:b/>
        </w:rPr>
        <w:t xml:space="preserve">: </w:t>
      </w:r>
      <w:r w:rsidRPr="00D7563D">
        <w:t>Zwracamy się z prośbą o zmianę zapisu w razie nie wykorzystan</w:t>
      </w:r>
      <w:r w:rsidR="00271187">
        <w:t xml:space="preserve">ia całości umowy </w:t>
      </w:r>
      <w:r w:rsidR="00186568">
        <w:br/>
      </w:r>
      <w:r w:rsidR="00271187">
        <w:t>w par.</w:t>
      </w:r>
      <w:r w:rsidR="00186568">
        <w:t xml:space="preserve"> </w:t>
      </w:r>
      <w:r w:rsidR="00271187">
        <w:t xml:space="preserve">1 ust.5 </w:t>
      </w:r>
      <w:r w:rsidRPr="00D7563D">
        <w:t xml:space="preserve">o wydłużenie obowiązywania umowy </w:t>
      </w:r>
      <w:r>
        <w:t xml:space="preserve">w formie aneksu </w:t>
      </w:r>
      <w:r w:rsidRPr="00D7563D">
        <w:t xml:space="preserve">na maksymalnie 12 miesięcy. </w:t>
      </w:r>
      <w:r w:rsidRPr="00D7563D">
        <w:rPr>
          <w:rFonts w:cs="Arial"/>
        </w:rPr>
        <w:t>Byłby to termin wystarczający do przeprowadzenia niezbędnych procedur przetargowych przez Zamawiającego</w:t>
      </w:r>
      <w:r>
        <w:rPr>
          <w:rFonts w:cs="Arial"/>
        </w:rPr>
        <w:t xml:space="preserve">. </w:t>
      </w:r>
    </w:p>
    <w:p w:rsidR="00213E06" w:rsidRPr="00DB7B08" w:rsidRDefault="00213E06" w:rsidP="00213E06">
      <w:pPr>
        <w:rPr>
          <w:b/>
        </w:rPr>
      </w:pPr>
      <w:r w:rsidRPr="00DB7B08">
        <w:rPr>
          <w:b/>
        </w:rPr>
        <w:lastRenderedPageBreak/>
        <w:t>Odpowiedź:</w:t>
      </w:r>
    </w:p>
    <w:p w:rsidR="000B6943" w:rsidRDefault="000B6943" w:rsidP="000B6943">
      <w:pPr>
        <w:rPr>
          <w:b/>
        </w:rPr>
      </w:pPr>
      <w:r>
        <w:t>Nie. Zamawiający podtrzymuje zapisy SIWZ.</w:t>
      </w:r>
    </w:p>
    <w:p w:rsidR="00213E06" w:rsidRDefault="00213E06" w:rsidP="00213E06">
      <w:pPr>
        <w:rPr>
          <w:rFonts w:cs="Arial"/>
          <w:b/>
        </w:rPr>
      </w:pPr>
    </w:p>
    <w:p w:rsidR="00213E06" w:rsidRPr="0013426E" w:rsidRDefault="00213E06" w:rsidP="00213E06">
      <w:pPr>
        <w:rPr>
          <w:b/>
          <w:color w:val="000000"/>
        </w:rPr>
      </w:pPr>
      <w:r w:rsidRPr="0013426E">
        <w:rPr>
          <w:b/>
          <w:color w:val="000000"/>
        </w:rPr>
        <w:t xml:space="preserve">Pytanie nr </w:t>
      </w:r>
      <w:r w:rsidR="00502C22">
        <w:rPr>
          <w:b/>
          <w:color w:val="000000"/>
        </w:rPr>
        <w:t>26</w:t>
      </w:r>
      <w:r w:rsidRPr="0013426E">
        <w:rPr>
          <w:b/>
          <w:color w:val="000000"/>
        </w:rPr>
        <w:t>:</w:t>
      </w:r>
    </w:p>
    <w:p w:rsidR="00213E06" w:rsidRPr="00186568" w:rsidRDefault="00213E06" w:rsidP="00213E06">
      <w:pPr>
        <w:rPr>
          <w:b/>
        </w:rPr>
      </w:pPr>
      <w:r w:rsidRPr="00036E1D">
        <w:rPr>
          <w:b/>
        </w:rPr>
        <w:t>Proj</w:t>
      </w:r>
      <w:r w:rsidR="00186568">
        <w:rPr>
          <w:b/>
        </w:rPr>
        <w:t xml:space="preserve">ekt umowy – par. 3 ust. 11 </w:t>
      </w:r>
      <w:proofErr w:type="spellStart"/>
      <w:r w:rsidR="00186568">
        <w:rPr>
          <w:b/>
        </w:rPr>
        <w:t>ppkt</w:t>
      </w:r>
      <w:proofErr w:type="spellEnd"/>
      <w:r w:rsidR="00186568">
        <w:rPr>
          <w:b/>
        </w:rPr>
        <w:t xml:space="preserve"> </w:t>
      </w:r>
      <w:r w:rsidRPr="00036E1D">
        <w:rPr>
          <w:b/>
        </w:rPr>
        <w:t>1)</w:t>
      </w:r>
      <w:r w:rsidR="00186568">
        <w:rPr>
          <w:b/>
        </w:rPr>
        <w:t xml:space="preserve">: </w:t>
      </w:r>
      <w:r w:rsidRPr="00036E1D">
        <w:t>Prosimy o wydłużenie terminu uzupełnienia braków ilościowych do 96 godzin</w:t>
      </w:r>
      <w:r>
        <w:t xml:space="preserve">. </w:t>
      </w:r>
      <w:r>
        <w:rPr>
          <w:rFonts w:eastAsia="Arial Unicode MS" w:cs="Arial"/>
        </w:rPr>
        <w:t>Bardzo krótki (48 godzin</w:t>
      </w:r>
      <w:r w:rsidRPr="005B0191">
        <w:rPr>
          <w:rFonts w:eastAsia="Arial Unicode MS" w:cs="Arial"/>
        </w:rPr>
        <w:t>) t</w:t>
      </w:r>
      <w:r>
        <w:rPr>
          <w:rFonts w:eastAsia="Arial Unicode MS" w:cs="Arial"/>
        </w:rPr>
        <w:t>ermin dostaw przewidziany w projekcie umowy</w:t>
      </w:r>
      <w:r w:rsidRPr="005B0191">
        <w:rPr>
          <w:rFonts w:eastAsia="Arial Unicode MS" w:cs="Arial"/>
        </w:rPr>
        <w:t xml:space="preserve"> faworyzuje lokalnych dostawców i tym samym narusza zasadę równego traktowania wykonawców. Dla pozostałych dostawców realizacja zamówienia w wyznaczonym czasie będzie niemożliwa, względnie będzie wiązać się z koniecznością poniesienia dodatkowych kosztów</w:t>
      </w:r>
    </w:p>
    <w:p w:rsidR="00213E06" w:rsidRPr="00DB7B08" w:rsidRDefault="00213E06" w:rsidP="00213E06">
      <w:pPr>
        <w:rPr>
          <w:b/>
        </w:rPr>
      </w:pPr>
      <w:r w:rsidRPr="00DB7B08">
        <w:rPr>
          <w:b/>
        </w:rPr>
        <w:t>Odpowiedź:</w:t>
      </w:r>
    </w:p>
    <w:p w:rsidR="000B6943" w:rsidRDefault="000B6943" w:rsidP="000B6943">
      <w:pPr>
        <w:rPr>
          <w:b/>
        </w:rPr>
      </w:pPr>
      <w:r>
        <w:t>Nie. Zamawiający podtrzymuje zapisy SIWZ.</w:t>
      </w:r>
    </w:p>
    <w:p w:rsidR="00213E06" w:rsidRDefault="00213E06" w:rsidP="00213E06">
      <w:pPr>
        <w:rPr>
          <w:rFonts w:cs="Arial"/>
          <w:b/>
        </w:rPr>
      </w:pPr>
    </w:p>
    <w:p w:rsidR="00213E06" w:rsidRPr="0013426E" w:rsidRDefault="00213E06" w:rsidP="00213E06">
      <w:pPr>
        <w:rPr>
          <w:b/>
          <w:color w:val="000000"/>
        </w:rPr>
      </w:pPr>
      <w:r w:rsidRPr="0013426E">
        <w:rPr>
          <w:b/>
          <w:color w:val="000000"/>
        </w:rPr>
        <w:t xml:space="preserve">Pytanie nr </w:t>
      </w:r>
      <w:r w:rsidR="00502C22">
        <w:rPr>
          <w:b/>
          <w:color w:val="000000"/>
        </w:rPr>
        <w:t>27</w:t>
      </w:r>
      <w:r w:rsidRPr="0013426E">
        <w:rPr>
          <w:b/>
          <w:color w:val="000000"/>
        </w:rPr>
        <w:t>:</w:t>
      </w:r>
    </w:p>
    <w:p w:rsidR="00213E06" w:rsidRPr="00363C3C" w:rsidRDefault="00213E06" w:rsidP="00213E06">
      <w:pPr>
        <w:rPr>
          <w:b/>
        </w:rPr>
      </w:pPr>
      <w:r w:rsidRPr="002616F0">
        <w:rPr>
          <w:b/>
        </w:rPr>
        <w:t xml:space="preserve">Projekt umowy – par. </w:t>
      </w:r>
      <w:r>
        <w:rPr>
          <w:b/>
        </w:rPr>
        <w:t>7</w:t>
      </w:r>
      <w:r w:rsidRPr="002616F0">
        <w:rPr>
          <w:b/>
        </w:rPr>
        <w:t xml:space="preserve"> ust. </w:t>
      </w:r>
      <w:r>
        <w:rPr>
          <w:b/>
        </w:rPr>
        <w:t xml:space="preserve">1 </w:t>
      </w:r>
      <w:proofErr w:type="spellStart"/>
      <w:r>
        <w:rPr>
          <w:b/>
        </w:rPr>
        <w:t>ppkt</w:t>
      </w:r>
      <w:proofErr w:type="spellEnd"/>
      <w:r>
        <w:rPr>
          <w:b/>
        </w:rPr>
        <w:t>. 1</w:t>
      </w:r>
      <w:r w:rsidRPr="002616F0">
        <w:rPr>
          <w:b/>
        </w:rPr>
        <w:t>)</w:t>
      </w:r>
      <w:r>
        <w:rPr>
          <w:b/>
        </w:rPr>
        <w:t xml:space="preserve"> i 2)</w:t>
      </w:r>
      <w:r w:rsidR="00186568">
        <w:rPr>
          <w:b/>
        </w:rPr>
        <w:t xml:space="preserve">: </w:t>
      </w:r>
      <w:r w:rsidRPr="001838A9">
        <w:rPr>
          <w:rFonts w:eastAsia="Arial Unicode MS" w:cs="Arial"/>
        </w:rPr>
        <w:t xml:space="preserve">Prosimy o odniesienie kary umownej, o której </w:t>
      </w:r>
      <w:r>
        <w:rPr>
          <w:rFonts w:eastAsia="Arial Unicode MS" w:cs="Arial"/>
        </w:rPr>
        <w:t>mowa  w par.7 ust.</w:t>
      </w:r>
      <w:r w:rsidR="00186568">
        <w:rPr>
          <w:rFonts w:eastAsia="Arial Unicode MS" w:cs="Arial"/>
        </w:rPr>
        <w:t xml:space="preserve"> </w:t>
      </w:r>
      <w:r>
        <w:rPr>
          <w:rFonts w:eastAsia="Arial Unicode MS" w:cs="Arial"/>
        </w:rPr>
        <w:t xml:space="preserve">1 ppkt.1) i 2) </w:t>
      </w:r>
      <w:r w:rsidRPr="001838A9">
        <w:rPr>
          <w:rFonts w:eastAsia="Arial Unicode MS" w:cs="Arial"/>
        </w:rPr>
        <w:t>do wartości towarów niedostarczonych w terminie oraz do wartości niezrealizowanej części umowy.</w:t>
      </w:r>
      <w:r w:rsidR="00363C3C">
        <w:rPr>
          <w:b/>
        </w:rPr>
        <w:t xml:space="preserve"> </w:t>
      </w:r>
      <w:r w:rsidRPr="001838A9">
        <w:rPr>
          <w:rFonts w:eastAsia="Arial Unicode MS" w:cs="Arial"/>
        </w:rPr>
        <w:t xml:space="preserve">Kary w aktualnej wysokości są w naszej </w:t>
      </w:r>
      <w:r w:rsidR="00186568">
        <w:rPr>
          <w:rFonts w:eastAsia="Arial Unicode MS" w:cs="Arial"/>
        </w:rPr>
        <w:t xml:space="preserve">ocenie </w:t>
      </w:r>
      <w:r w:rsidRPr="001838A9">
        <w:rPr>
          <w:rFonts w:eastAsia="Arial Unicode MS" w:cs="Arial"/>
        </w:rPr>
        <w:t>wysokie i tym samym krzywdzące dla wykonawców.</w:t>
      </w:r>
    </w:p>
    <w:p w:rsidR="00186568" w:rsidRPr="00DB7B08" w:rsidRDefault="00186568" w:rsidP="00186568">
      <w:pPr>
        <w:rPr>
          <w:b/>
        </w:rPr>
      </w:pPr>
      <w:r w:rsidRPr="00DB7B08">
        <w:rPr>
          <w:b/>
        </w:rPr>
        <w:t>Odpowiedź:</w:t>
      </w:r>
    </w:p>
    <w:p w:rsidR="000B6943" w:rsidRDefault="000B6943" w:rsidP="000B6943">
      <w:pPr>
        <w:rPr>
          <w:b/>
        </w:rPr>
      </w:pPr>
      <w:r>
        <w:t>Nie. Zamawiający podtrzymuje zapisy SIWZ.</w:t>
      </w:r>
    </w:p>
    <w:p w:rsidR="0039144D" w:rsidRDefault="0039144D" w:rsidP="00213E06">
      <w:pPr>
        <w:rPr>
          <w:rFonts w:eastAsia="Arial Unicode MS" w:cs="Arial"/>
        </w:rPr>
      </w:pPr>
    </w:p>
    <w:p w:rsidR="0039144D" w:rsidRPr="0013426E" w:rsidRDefault="0039144D" w:rsidP="0039144D">
      <w:pPr>
        <w:rPr>
          <w:b/>
          <w:color w:val="000000"/>
        </w:rPr>
      </w:pPr>
      <w:r w:rsidRPr="0013426E">
        <w:rPr>
          <w:b/>
          <w:color w:val="000000"/>
        </w:rPr>
        <w:t xml:space="preserve">Pytanie nr </w:t>
      </w:r>
      <w:r w:rsidR="00502C22">
        <w:rPr>
          <w:b/>
          <w:color w:val="000000"/>
        </w:rPr>
        <w:t>28</w:t>
      </w:r>
      <w:r w:rsidRPr="0013426E">
        <w:rPr>
          <w:b/>
          <w:color w:val="000000"/>
        </w:rPr>
        <w:t>:</w:t>
      </w:r>
    </w:p>
    <w:p w:rsidR="0039144D" w:rsidRDefault="0039144D" w:rsidP="0039144D">
      <w:r>
        <w:rPr>
          <w:b/>
        </w:rPr>
        <w:t>Pakiet 1, pozycja</w:t>
      </w:r>
      <w:r w:rsidRPr="006A34EE">
        <w:rPr>
          <w:b/>
        </w:rPr>
        <w:t xml:space="preserve"> 1, 2,</w:t>
      </w:r>
      <w:r>
        <w:rPr>
          <w:b/>
        </w:rPr>
        <w:t xml:space="preserve"> </w:t>
      </w:r>
      <w:r w:rsidRPr="006A34EE">
        <w:rPr>
          <w:b/>
        </w:rPr>
        <w:t>3</w:t>
      </w:r>
      <w:r>
        <w:rPr>
          <w:b/>
        </w:rPr>
        <w:t xml:space="preserve">: </w:t>
      </w:r>
      <w:r w:rsidRPr="006A34EE">
        <w:t xml:space="preserve">Prosimy Zamawiającego o dopuszczenie rękawic pakowanych po 100 szt. (90 szt. dla </w:t>
      </w:r>
      <w:proofErr w:type="spellStart"/>
      <w:r w:rsidRPr="006A34EE">
        <w:t>rozm</w:t>
      </w:r>
      <w:proofErr w:type="spellEnd"/>
      <w:r w:rsidRPr="006A34EE">
        <w:t>. XL).</w:t>
      </w:r>
    </w:p>
    <w:p w:rsidR="0039144D" w:rsidRPr="00DB7B08" w:rsidRDefault="0039144D" w:rsidP="0039144D">
      <w:pPr>
        <w:rPr>
          <w:b/>
        </w:rPr>
      </w:pPr>
      <w:r w:rsidRPr="00DB7B08">
        <w:rPr>
          <w:b/>
        </w:rPr>
        <w:t>Odpowiedź:</w:t>
      </w:r>
    </w:p>
    <w:p w:rsidR="0039144D" w:rsidRDefault="0039144D" w:rsidP="0039144D">
      <w:pPr>
        <w:rPr>
          <w:b/>
        </w:rPr>
      </w:pPr>
      <w:r>
        <w:t>Nie. Zamawiający podtrzymuje zapisy SIWZ.</w:t>
      </w:r>
    </w:p>
    <w:p w:rsidR="0039144D" w:rsidRDefault="0039144D" w:rsidP="0039144D"/>
    <w:p w:rsidR="0039144D" w:rsidRPr="0039144D" w:rsidRDefault="0039144D" w:rsidP="0039144D">
      <w:pPr>
        <w:rPr>
          <w:b/>
          <w:color w:val="000000"/>
        </w:rPr>
      </w:pPr>
      <w:r w:rsidRPr="0013426E">
        <w:rPr>
          <w:b/>
          <w:color w:val="000000"/>
        </w:rPr>
        <w:t xml:space="preserve">Pytanie nr </w:t>
      </w:r>
      <w:r w:rsidR="00E210EA">
        <w:rPr>
          <w:b/>
          <w:color w:val="000000"/>
        </w:rPr>
        <w:t>29</w:t>
      </w:r>
      <w:r w:rsidRPr="0013426E">
        <w:rPr>
          <w:b/>
          <w:color w:val="000000"/>
        </w:rPr>
        <w:t>:</w:t>
      </w:r>
    </w:p>
    <w:p w:rsidR="0039144D" w:rsidRPr="0039144D" w:rsidRDefault="0039144D" w:rsidP="0039144D">
      <w:pPr>
        <w:rPr>
          <w:b/>
        </w:rPr>
      </w:pPr>
      <w:r>
        <w:rPr>
          <w:b/>
        </w:rPr>
        <w:t xml:space="preserve">Pakiet 1, pozycja 1: </w:t>
      </w:r>
      <w:r w:rsidRPr="006A34EE">
        <w:t xml:space="preserve">Prosimy Zamawiającego o dopuszczenie rękawic posiadających poziom protein ≤ 86 </w:t>
      </w:r>
      <w:proofErr w:type="spellStart"/>
      <w:r w:rsidRPr="006A34EE">
        <w:t>μg</w:t>
      </w:r>
      <w:proofErr w:type="spellEnd"/>
      <w:r w:rsidRPr="006A34EE">
        <w:t xml:space="preserve">/g. </w:t>
      </w:r>
    </w:p>
    <w:p w:rsidR="0039144D" w:rsidRPr="00DB7B08" w:rsidRDefault="0039144D" w:rsidP="0039144D">
      <w:pPr>
        <w:rPr>
          <w:b/>
        </w:rPr>
      </w:pPr>
      <w:r w:rsidRPr="00DB7B08">
        <w:rPr>
          <w:b/>
        </w:rPr>
        <w:t>Odpowiedź:</w:t>
      </w:r>
    </w:p>
    <w:p w:rsidR="0039144D" w:rsidRDefault="0039144D" w:rsidP="0039144D">
      <w:pPr>
        <w:rPr>
          <w:b/>
        </w:rPr>
      </w:pPr>
      <w:r>
        <w:t>Nie. Zamawiający podtrzymuje zapisy SIWZ.</w:t>
      </w:r>
    </w:p>
    <w:p w:rsidR="0039144D" w:rsidRPr="001B7AD9" w:rsidRDefault="0039144D" w:rsidP="0039144D">
      <w:pPr>
        <w:rPr>
          <w:b/>
          <w:sz w:val="16"/>
          <w:szCs w:val="16"/>
        </w:rPr>
      </w:pPr>
    </w:p>
    <w:p w:rsidR="0039144D" w:rsidRPr="0039144D" w:rsidRDefault="0039144D" w:rsidP="0039144D">
      <w:pPr>
        <w:rPr>
          <w:b/>
          <w:color w:val="000000"/>
        </w:rPr>
      </w:pPr>
      <w:r w:rsidRPr="0013426E">
        <w:rPr>
          <w:b/>
          <w:color w:val="000000"/>
        </w:rPr>
        <w:t xml:space="preserve">Pytanie nr </w:t>
      </w:r>
      <w:r w:rsidR="00E210EA">
        <w:rPr>
          <w:b/>
          <w:color w:val="000000"/>
        </w:rPr>
        <w:t>30</w:t>
      </w:r>
      <w:r w:rsidRPr="0013426E">
        <w:rPr>
          <w:b/>
          <w:color w:val="000000"/>
        </w:rPr>
        <w:t>:</w:t>
      </w:r>
    </w:p>
    <w:p w:rsidR="0039144D" w:rsidRPr="0039144D" w:rsidRDefault="0039144D" w:rsidP="0039144D">
      <w:pPr>
        <w:rPr>
          <w:b/>
        </w:rPr>
      </w:pPr>
      <w:r w:rsidRPr="006A34EE">
        <w:rPr>
          <w:b/>
        </w:rPr>
        <w:t xml:space="preserve">Pakiet </w:t>
      </w:r>
      <w:r>
        <w:rPr>
          <w:b/>
        </w:rPr>
        <w:t>2, pozycja</w:t>
      </w:r>
      <w:r w:rsidRPr="006A34EE">
        <w:rPr>
          <w:b/>
        </w:rPr>
        <w:t xml:space="preserve"> 1 i 2</w:t>
      </w:r>
      <w:r>
        <w:rPr>
          <w:b/>
        </w:rPr>
        <w:t xml:space="preserve">: </w:t>
      </w:r>
      <w:r w:rsidRPr="006A34EE">
        <w:t>Prosimy Zamawiającego o wyjaśnienia</w:t>
      </w:r>
      <w:r>
        <w:t>,</w:t>
      </w:r>
      <w:r w:rsidRPr="006A34EE">
        <w:t xml:space="preserve"> czy rękawiczki mają posiadać również rejestrację jako środek ochrony osobistej kategorii III? </w:t>
      </w:r>
    </w:p>
    <w:p w:rsidR="0039144D" w:rsidRPr="00DB7B08" w:rsidRDefault="0039144D" w:rsidP="0039144D">
      <w:pPr>
        <w:rPr>
          <w:b/>
        </w:rPr>
      </w:pPr>
      <w:r w:rsidRPr="00DB7B08">
        <w:rPr>
          <w:b/>
        </w:rPr>
        <w:t>Odpowiedź:</w:t>
      </w:r>
    </w:p>
    <w:p w:rsidR="0039144D" w:rsidRDefault="0039144D" w:rsidP="0039144D">
      <w:r>
        <w:t>Mogą, ale nie muszą.</w:t>
      </w:r>
    </w:p>
    <w:p w:rsidR="0039144D" w:rsidRPr="001B7AD9" w:rsidRDefault="0039144D" w:rsidP="0039144D">
      <w:pPr>
        <w:rPr>
          <w:sz w:val="16"/>
          <w:szCs w:val="16"/>
        </w:rPr>
      </w:pPr>
    </w:p>
    <w:p w:rsidR="0039144D" w:rsidRPr="00502C22" w:rsidRDefault="0039144D" w:rsidP="0039144D">
      <w:r w:rsidRPr="00502C22">
        <w:rPr>
          <w:b/>
          <w:color w:val="000000"/>
        </w:rPr>
        <w:t xml:space="preserve">Pytanie nr </w:t>
      </w:r>
      <w:r w:rsidR="00E210EA">
        <w:rPr>
          <w:b/>
          <w:color w:val="000000"/>
        </w:rPr>
        <w:t>31</w:t>
      </w:r>
      <w:r w:rsidRPr="00502C22">
        <w:rPr>
          <w:b/>
          <w:color w:val="000000"/>
        </w:rPr>
        <w:t>:</w:t>
      </w:r>
    </w:p>
    <w:p w:rsidR="0039144D" w:rsidRPr="00502C22" w:rsidRDefault="0039144D" w:rsidP="0039144D">
      <w:pPr>
        <w:rPr>
          <w:b/>
        </w:rPr>
      </w:pPr>
      <w:r w:rsidRPr="00502C22">
        <w:rPr>
          <w:b/>
        </w:rPr>
        <w:t xml:space="preserve">Pakiet 2, pozycja 1 i 2: </w:t>
      </w:r>
      <w:r w:rsidRPr="00502C22">
        <w:t>W związku z tym, że Zamawiający nie określił typu sterylizacji dla konwencjonalnych rękawic chirurgicznych, prosimy o doprecyzowanie</w:t>
      </w:r>
      <w:r w:rsidR="003437CA">
        <w:t>,</w:t>
      </w:r>
      <w:r w:rsidRPr="00502C22">
        <w:t xml:space="preserve"> czy rękawice mają być sterylizowane radiacyjnie? Pragniemy zaznaczyć, że taki typ sterylizacji wyeliminuje całkowicie ryzyko bezpośredniego kontaktu dłoni z szkodliwymi substancjami stosowanymi przy sterylizacji gazowej.</w:t>
      </w:r>
      <w:r w:rsidRPr="00502C22">
        <w:rPr>
          <w:b/>
          <w:color w:val="FF0000"/>
        </w:rPr>
        <w:t xml:space="preserve"> </w:t>
      </w:r>
    </w:p>
    <w:p w:rsidR="0039144D" w:rsidRPr="00DB7B08" w:rsidRDefault="0039144D" w:rsidP="0039144D">
      <w:pPr>
        <w:rPr>
          <w:b/>
        </w:rPr>
      </w:pPr>
      <w:r w:rsidRPr="00502C22">
        <w:rPr>
          <w:b/>
        </w:rPr>
        <w:t>Odpowiedź:</w:t>
      </w:r>
    </w:p>
    <w:p w:rsidR="00502C22" w:rsidRPr="00873B1B" w:rsidRDefault="00502C22" w:rsidP="00502C22">
      <w:r w:rsidRPr="00873B1B">
        <w:t>Zamawiający nie</w:t>
      </w:r>
      <w:r w:rsidR="003437CA">
        <w:t xml:space="preserve"> narzuca metody sterylizacji i dopuszcza każdy rodzaj sterylizacji.</w:t>
      </w:r>
    </w:p>
    <w:p w:rsidR="0039144D" w:rsidRPr="001B7AD9" w:rsidRDefault="0039144D" w:rsidP="0039144D">
      <w:pPr>
        <w:rPr>
          <w:b/>
          <w:sz w:val="16"/>
          <w:szCs w:val="16"/>
        </w:rPr>
      </w:pPr>
    </w:p>
    <w:p w:rsidR="0039144D" w:rsidRPr="00906198" w:rsidRDefault="00906198" w:rsidP="0039144D">
      <w:r w:rsidRPr="0013426E">
        <w:rPr>
          <w:b/>
          <w:color w:val="000000"/>
        </w:rPr>
        <w:t xml:space="preserve">Pytanie nr </w:t>
      </w:r>
      <w:r w:rsidR="00E210EA">
        <w:rPr>
          <w:b/>
          <w:color w:val="000000"/>
        </w:rPr>
        <w:t>32</w:t>
      </w:r>
      <w:r w:rsidRPr="0013426E">
        <w:rPr>
          <w:b/>
          <w:color w:val="000000"/>
        </w:rPr>
        <w:t>:</w:t>
      </w:r>
    </w:p>
    <w:p w:rsidR="0039144D" w:rsidRPr="00906198" w:rsidRDefault="00906198" w:rsidP="0039144D">
      <w:pPr>
        <w:rPr>
          <w:b/>
        </w:rPr>
      </w:pPr>
      <w:r>
        <w:rPr>
          <w:b/>
        </w:rPr>
        <w:t>Pakiet 2, pozycja</w:t>
      </w:r>
      <w:r w:rsidR="0039144D" w:rsidRPr="006A34EE">
        <w:rPr>
          <w:b/>
        </w:rPr>
        <w:t xml:space="preserve"> 1</w:t>
      </w:r>
      <w:r>
        <w:rPr>
          <w:b/>
        </w:rPr>
        <w:t>:</w:t>
      </w:r>
      <w:r w:rsidR="0039144D" w:rsidRPr="006A34EE">
        <w:rPr>
          <w:b/>
        </w:rPr>
        <w:t xml:space="preserve"> </w:t>
      </w:r>
      <w:r w:rsidR="0039144D" w:rsidRPr="006A34EE">
        <w:t xml:space="preserve">Czy ze względu na coraz częściej pojawiający się problem uczuleń na proteiny lateksu wśród personelu medycznego zamawiający wymaga rękawic chirurgicznych pudrowanych o obniżonej zawartości pudru wynoszącej &lt;20 </w:t>
      </w:r>
      <w:proofErr w:type="spellStart"/>
      <w:r w:rsidR="0039144D" w:rsidRPr="006A34EE">
        <w:t>μg</w:t>
      </w:r>
      <w:proofErr w:type="spellEnd"/>
      <w:r w:rsidR="0039144D" w:rsidRPr="006A34EE">
        <w:t xml:space="preserve">/g potwierdzony badaniami niezależnego laboratorium od producenta? </w:t>
      </w:r>
    </w:p>
    <w:p w:rsidR="00906198" w:rsidRPr="00DB7B08" w:rsidRDefault="00906198" w:rsidP="00906198">
      <w:pPr>
        <w:rPr>
          <w:b/>
        </w:rPr>
      </w:pPr>
      <w:r w:rsidRPr="00DB7B08">
        <w:rPr>
          <w:b/>
        </w:rPr>
        <w:t>Odpowiedź:</w:t>
      </w:r>
    </w:p>
    <w:p w:rsidR="0039144D" w:rsidRDefault="00906198" w:rsidP="00906198">
      <w:pPr>
        <w:rPr>
          <w:b/>
        </w:rPr>
      </w:pPr>
      <w:r w:rsidRPr="00906198">
        <w:t>Zamawiający wymaga rękawic o zawartości protein ≤70</w:t>
      </w:r>
      <w:r w:rsidRPr="006A34EE">
        <w:t xml:space="preserve"> </w:t>
      </w:r>
      <w:proofErr w:type="spellStart"/>
      <w:r w:rsidRPr="006A34EE">
        <w:t>μg</w:t>
      </w:r>
      <w:proofErr w:type="spellEnd"/>
      <w:r w:rsidRPr="006A34EE">
        <w:t>/g</w:t>
      </w:r>
      <w:r>
        <w:t>. Zamawiający dopuszcza ww. rękawice</w:t>
      </w:r>
    </w:p>
    <w:p w:rsidR="0039144D" w:rsidRPr="001B7AD9" w:rsidRDefault="0039144D" w:rsidP="0039144D">
      <w:pPr>
        <w:rPr>
          <w:b/>
          <w:sz w:val="16"/>
          <w:szCs w:val="16"/>
        </w:rPr>
      </w:pPr>
    </w:p>
    <w:p w:rsidR="009719EF" w:rsidRPr="00906198" w:rsidRDefault="009719EF" w:rsidP="009719EF">
      <w:r w:rsidRPr="0013426E">
        <w:rPr>
          <w:b/>
          <w:color w:val="000000"/>
        </w:rPr>
        <w:t xml:space="preserve">Pytanie nr </w:t>
      </w:r>
      <w:r w:rsidR="00E210EA">
        <w:rPr>
          <w:b/>
          <w:color w:val="000000"/>
        </w:rPr>
        <w:t>33</w:t>
      </w:r>
      <w:r w:rsidRPr="0013426E">
        <w:rPr>
          <w:b/>
          <w:color w:val="000000"/>
        </w:rPr>
        <w:t>:</w:t>
      </w:r>
    </w:p>
    <w:p w:rsidR="0039144D" w:rsidRDefault="0039144D" w:rsidP="0039144D">
      <w:r w:rsidRPr="006A34EE">
        <w:rPr>
          <w:b/>
        </w:rPr>
        <w:t>Pakiet 3</w:t>
      </w:r>
      <w:r w:rsidR="009719EF">
        <w:rPr>
          <w:b/>
        </w:rPr>
        <w:t xml:space="preserve">: </w:t>
      </w:r>
      <w:r w:rsidRPr="006A34EE">
        <w:t>Prosimy Zamawiającego o dopuszczenie wysokiej klasy rękawic  chirurgicznych</w:t>
      </w:r>
      <w:r w:rsidR="00363C3C">
        <w:t xml:space="preserve"> antyalergicznych </w:t>
      </w:r>
      <w:proofErr w:type="spellStart"/>
      <w:r w:rsidR="00363C3C">
        <w:t>bezpudrowych</w:t>
      </w:r>
      <w:proofErr w:type="spellEnd"/>
      <w:r w:rsidR="00363C3C">
        <w:t xml:space="preserve">, </w:t>
      </w:r>
      <w:r w:rsidRPr="006A34EE">
        <w:t>półsyntetycznych: lateksowo-nitrylowych, trójwarst</w:t>
      </w:r>
      <w:r w:rsidR="009719EF">
        <w:t xml:space="preserve">wowych. Powierzchnia zewnętrzna </w:t>
      </w:r>
      <w:proofErr w:type="spellStart"/>
      <w:r w:rsidRPr="006A34EE">
        <w:t>mikroteksturowana</w:t>
      </w:r>
      <w:proofErr w:type="spellEnd"/>
      <w:r w:rsidRPr="006A34EE">
        <w:t>. Warstwa wewnętrzna 100% nitryl, dodatkowo pokrytej warstwą silikonu, co uniemożliwia kontakt dłoni z proteinami lateksu, dając jednocześnie komfort użytkowania naturalnej gumy przy jednocześnie wysokiej barierowości syntetyku i stanowi korzystne ekonomicznie rozwiązanie.</w:t>
      </w:r>
      <w:r w:rsidRPr="006A34EE">
        <w:rPr>
          <w:rFonts w:cs="Arial"/>
        </w:rPr>
        <w:t xml:space="preserve"> Grubość na palcu min. 0,21 mm, na dłoni min. 0,19 mm, na mankiecie min. 0,16 mm. </w:t>
      </w:r>
      <w:r w:rsidRPr="006A34EE">
        <w:t xml:space="preserve">Obniżony poziom AQL po zapakowaniu 0,65. Opakowanie zewnętrzne hermetyczne foliowe podciśnieniowe z dodatkowymi tłoczeniami w listkach ułatwiającymi otwieranie. </w:t>
      </w:r>
    </w:p>
    <w:p w:rsidR="009719EF" w:rsidRPr="00A72488" w:rsidRDefault="009719EF" w:rsidP="009719EF">
      <w:pPr>
        <w:rPr>
          <w:rFonts w:eastAsia="Calibri"/>
          <w:b/>
        </w:rPr>
      </w:pPr>
      <w:r w:rsidRPr="00A72488">
        <w:rPr>
          <w:rFonts w:eastAsia="Calibri"/>
          <w:b/>
        </w:rPr>
        <w:t>Odpowiedź:</w:t>
      </w:r>
    </w:p>
    <w:p w:rsidR="009719EF" w:rsidRPr="009E1DD1" w:rsidRDefault="009719EF" w:rsidP="009719EF">
      <w:pPr>
        <w:ind w:right="-35"/>
        <w:rPr>
          <w:rFonts w:eastAsia="Calibri"/>
        </w:rPr>
      </w:pPr>
      <w:r w:rsidRPr="009E1DD1">
        <w:rPr>
          <w:rFonts w:eastAsia="Calibri"/>
        </w:rPr>
        <w:t>Nie. Zamawiający podtrzymuje zapisy SIWZ.</w:t>
      </w:r>
    </w:p>
    <w:p w:rsidR="00363C3C" w:rsidRPr="001B7AD9" w:rsidRDefault="00363C3C" w:rsidP="009719EF">
      <w:pPr>
        <w:ind w:right="-35"/>
        <w:rPr>
          <w:rFonts w:eastAsia="Calibri"/>
          <w:sz w:val="16"/>
          <w:szCs w:val="16"/>
        </w:rPr>
      </w:pPr>
    </w:p>
    <w:p w:rsidR="009719EF" w:rsidRPr="00906198" w:rsidRDefault="009719EF" w:rsidP="009719EF">
      <w:r w:rsidRPr="0013426E">
        <w:rPr>
          <w:b/>
          <w:color w:val="000000"/>
        </w:rPr>
        <w:t xml:space="preserve">Pytanie nr </w:t>
      </w:r>
      <w:r w:rsidR="00E210EA">
        <w:rPr>
          <w:b/>
          <w:color w:val="000000"/>
        </w:rPr>
        <w:t>34</w:t>
      </w:r>
      <w:r w:rsidRPr="0013426E">
        <w:rPr>
          <w:b/>
          <w:color w:val="000000"/>
        </w:rPr>
        <w:t>:</w:t>
      </w:r>
    </w:p>
    <w:p w:rsidR="0039144D" w:rsidRPr="009719EF" w:rsidRDefault="009719EF" w:rsidP="0039144D">
      <w:pPr>
        <w:rPr>
          <w:b/>
        </w:rPr>
      </w:pPr>
      <w:r w:rsidRPr="006A34EE">
        <w:rPr>
          <w:b/>
        </w:rPr>
        <w:t>Pakiet 3</w:t>
      </w:r>
      <w:r>
        <w:rPr>
          <w:b/>
        </w:rPr>
        <w:t xml:space="preserve">: </w:t>
      </w:r>
      <w:r w:rsidR="0039144D" w:rsidRPr="006A34EE">
        <w:t xml:space="preserve">Czy wymagany mankiet rolowany ma być dodatkowo wyposażony w system widocznych podłużnymi i poprzecznymi wzmocnień?   </w:t>
      </w:r>
    </w:p>
    <w:p w:rsidR="009719EF" w:rsidRPr="00DB7B08" w:rsidRDefault="009719EF" w:rsidP="009719EF">
      <w:pPr>
        <w:rPr>
          <w:b/>
        </w:rPr>
      </w:pPr>
      <w:r w:rsidRPr="00DB7B08">
        <w:rPr>
          <w:b/>
        </w:rPr>
        <w:lastRenderedPageBreak/>
        <w:t>Odpowiedź:</w:t>
      </w:r>
    </w:p>
    <w:p w:rsidR="0039144D" w:rsidRDefault="009719EF" w:rsidP="009719EF">
      <w:r>
        <w:t>Może, ale nie musi.</w:t>
      </w:r>
    </w:p>
    <w:p w:rsidR="009719EF" w:rsidRDefault="009719EF" w:rsidP="009719EF"/>
    <w:p w:rsidR="009719EF" w:rsidRPr="00363C3C" w:rsidRDefault="009719EF" w:rsidP="009719EF">
      <w:r w:rsidRPr="00363C3C">
        <w:rPr>
          <w:b/>
          <w:color w:val="000000"/>
        </w:rPr>
        <w:t xml:space="preserve">Pytanie nr </w:t>
      </w:r>
      <w:r w:rsidR="00E210EA" w:rsidRPr="00363C3C">
        <w:rPr>
          <w:b/>
          <w:color w:val="000000"/>
        </w:rPr>
        <w:t>35</w:t>
      </w:r>
      <w:r w:rsidRPr="00363C3C">
        <w:rPr>
          <w:b/>
          <w:color w:val="000000"/>
        </w:rPr>
        <w:t>:</w:t>
      </w:r>
    </w:p>
    <w:p w:rsidR="0039144D" w:rsidRPr="00363C3C" w:rsidRDefault="009719EF" w:rsidP="0039144D">
      <w:pPr>
        <w:rPr>
          <w:rFonts w:cstheme="minorHAnsi"/>
        </w:rPr>
      </w:pPr>
      <w:r w:rsidRPr="00363C3C">
        <w:rPr>
          <w:b/>
        </w:rPr>
        <w:t>Pakiet 4, pozycja</w:t>
      </w:r>
      <w:r w:rsidR="0039144D" w:rsidRPr="00363C3C">
        <w:rPr>
          <w:b/>
        </w:rPr>
        <w:t xml:space="preserve"> 1 i 2</w:t>
      </w:r>
      <w:r w:rsidRPr="00363C3C">
        <w:rPr>
          <w:b/>
        </w:rPr>
        <w:t>:</w:t>
      </w:r>
      <w:r w:rsidR="0039144D" w:rsidRPr="00363C3C">
        <w:rPr>
          <w:b/>
        </w:rPr>
        <w:t xml:space="preserve"> </w:t>
      </w:r>
      <w:r w:rsidR="0039144D" w:rsidRPr="00363C3C">
        <w:t>Prosimy Zamawiającego o doprecyzowanie</w:t>
      </w:r>
      <w:r w:rsidRPr="00363C3C">
        <w:t>,</w:t>
      </w:r>
      <w:r w:rsidR="0039144D" w:rsidRPr="00363C3C">
        <w:t xml:space="preserve"> czy rękawice winne spełniać wymagania normy EN 374-1 (z wyłączeniem punktu 5.3.2),</w:t>
      </w:r>
      <w:r w:rsidRPr="00363C3C">
        <w:t xml:space="preserve"> </w:t>
      </w:r>
      <w:r w:rsidR="0039144D" w:rsidRPr="00363C3C">
        <w:t>2,</w:t>
      </w:r>
      <w:r w:rsidRPr="00363C3C">
        <w:t xml:space="preserve"> </w:t>
      </w:r>
      <w:r w:rsidR="0039144D" w:rsidRPr="00363C3C">
        <w:t>3 tj. w zakresie będącym podstawą do uzyskania certyfikatu CE wydanego przez Jednostkę Notyfikowaną dla Środka Ochrony Osobistej?</w:t>
      </w:r>
    </w:p>
    <w:p w:rsidR="0030403D" w:rsidRPr="00363C3C" w:rsidRDefault="0030403D" w:rsidP="0030403D">
      <w:pPr>
        <w:rPr>
          <w:b/>
        </w:rPr>
      </w:pPr>
      <w:r w:rsidRPr="00363C3C">
        <w:rPr>
          <w:b/>
        </w:rPr>
        <w:t>Odpowiedź:</w:t>
      </w:r>
    </w:p>
    <w:p w:rsidR="00363C3C" w:rsidRDefault="00363C3C" w:rsidP="00363C3C">
      <w:r>
        <w:t>Mogą, ale nie muszą. Rękawice muszą spełniać wymagania opisane w SIWZ.</w:t>
      </w:r>
    </w:p>
    <w:p w:rsidR="0030403D" w:rsidRPr="00363C3C" w:rsidRDefault="0030403D" w:rsidP="0039144D">
      <w:pPr>
        <w:rPr>
          <w:b/>
        </w:rPr>
      </w:pPr>
    </w:p>
    <w:p w:rsidR="0030403D" w:rsidRPr="00363C3C" w:rsidRDefault="0030403D" w:rsidP="0030403D">
      <w:r w:rsidRPr="00363C3C">
        <w:rPr>
          <w:b/>
          <w:color w:val="000000"/>
        </w:rPr>
        <w:t xml:space="preserve">Pytanie nr </w:t>
      </w:r>
      <w:r w:rsidR="00E210EA" w:rsidRPr="00363C3C">
        <w:rPr>
          <w:b/>
          <w:color w:val="000000"/>
        </w:rPr>
        <w:t>36</w:t>
      </w:r>
      <w:r w:rsidRPr="00363C3C">
        <w:rPr>
          <w:b/>
          <w:color w:val="000000"/>
        </w:rPr>
        <w:t>:</w:t>
      </w:r>
    </w:p>
    <w:p w:rsidR="0039144D" w:rsidRPr="00363C3C" w:rsidRDefault="0030403D" w:rsidP="0039144D">
      <w:pPr>
        <w:rPr>
          <w:b/>
        </w:rPr>
      </w:pPr>
      <w:r w:rsidRPr="00363C3C">
        <w:rPr>
          <w:b/>
        </w:rPr>
        <w:t xml:space="preserve">Pakiet 4, pozycja 1 i 2: </w:t>
      </w:r>
      <w:r w:rsidR="0039144D" w:rsidRPr="00363C3C">
        <w:t xml:space="preserve">Prosimy Zamawiającego o dopuszczenie rękawic lateksowych </w:t>
      </w:r>
      <w:proofErr w:type="spellStart"/>
      <w:r w:rsidR="0039144D" w:rsidRPr="00363C3C">
        <w:t>bezpudrowych</w:t>
      </w:r>
      <w:proofErr w:type="spellEnd"/>
      <w:r w:rsidR="0039144D" w:rsidRPr="00363C3C">
        <w:t xml:space="preserve"> dedykowane do pracy z cytostatykami, o powierzchni zewnętrznej </w:t>
      </w:r>
      <w:proofErr w:type="spellStart"/>
      <w:r w:rsidR="0039144D" w:rsidRPr="00363C3C">
        <w:t>mikroteksturowana</w:t>
      </w:r>
      <w:proofErr w:type="spellEnd"/>
      <w:r w:rsidR="0039144D" w:rsidRPr="00363C3C">
        <w:t xml:space="preserve"> zapewniającej dobrą chwytność, wewnętrzna warstwa polimerowa o strukturze sieci, ułatwiająca nakładanie na suche i wilgotne dłonie. Mankiet anatomicznie prosty </w:t>
      </w:r>
      <w:r w:rsidR="0039144D" w:rsidRPr="00363C3C">
        <w:rPr>
          <w:rFonts w:cs="Arial"/>
        </w:rPr>
        <w:t>dodatkowo wzmocniony rolowanym brzegiem.</w:t>
      </w:r>
      <w:r w:rsidR="0039144D" w:rsidRPr="00363C3C">
        <w:t xml:space="preserve"> </w:t>
      </w:r>
      <w:r w:rsidR="0039144D" w:rsidRPr="00363C3C">
        <w:rPr>
          <w:rFonts w:cstheme="minorHAnsi"/>
        </w:rPr>
        <w:t xml:space="preserve">Grubość na palcu 0,27 mm, na dłoni min. 0,21 mm, na mankiecie min. 0,16 mm, korzystnie wpływającej na barierowość rękawicy. Długość zgodna z wytycznymi normy EN 455-2 – min. 270 – 285 mm </w:t>
      </w:r>
      <w:r w:rsidR="0039144D" w:rsidRPr="00363C3C">
        <w:t xml:space="preserve">dopasowana do </w:t>
      </w:r>
      <w:r w:rsidR="0039144D" w:rsidRPr="00363C3C">
        <w:rPr>
          <w:rFonts w:cstheme="minorHAnsi"/>
        </w:rPr>
        <w:t xml:space="preserve">rozmiaru. </w:t>
      </w:r>
      <w:r w:rsidR="0039144D" w:rsidRPr="00363C3C">
        <w:t>Kształt w pełni anatomicznym z</w:t>
      </w:r>
      <w:r w:rsidR="0039144D" w:rsidRPr="00363C3C">
        <w:rPr>
          <w:bCs/>
        </w:rPr>
        <w:t xml:space="preserve"> poszerzoną częścią grzbietową dłoni</w:t>
      </w:r>
      <w:r w:rsidR="0039144D" w:rsidRPr="00363C3C">
        <w:t xml:space="preserve">. </w:t>
      </w:r>
      <w:r w:rsidR="0039144D" w:rsidRPr="00363C3C">
        <w:rPr>
          <w:rFonts w:cstheme="minorHAnsi"/>
        </w:rPr>
        <w:t xml:space="preserve">Obniżony poziom AQL 0,65 oraz poziom protein &lt; 10 </w:t>
      </w:r>
      <w:proofErr w:type="spellStart"/>
      <w:r w:rsidR="0039144D" w:rsidRPr="00363C3C">
        <w:rPr>
          <w:rFonts w:cstheme="minorHAnsi"/>
        </w:rPr>
        <w:t>μg</w:t>
      </w:r>
      <w:proofErr w:type="spellEnd"/>
      <w:r w:rsidR="0039144D" w:rsidRPr="00363C3C">
        <w:rPr>
          <w:rFonts w:cstheme="minorHAnsi"/>
        </w:rPr>
        <w:t xml:space="preserve">/g </w:t>
      </w:r>
      <w:r w:rsidR="0039144D" w:rsidRPr="00363C3C">
        <w:t xml:space="preserve">potwierdzony badaniami niezależnego laboratorium od producenta. </w:t>
      </w:r>
      <w:r w:rsidR="0039144D" w:rsidRPr="00363C3C">
        <w:rPr>
          <w:bCs/>
        </w:rPr>
        <w:t xml:space="preserve">Badania na przenikalność </w:t>
      </w:r>
      <w:proofErr w:type="spellStart"/>
      <w:r w:rsidR="0039144D" w:rsidRPr="00363C3C">
        <w:rPr>
          <w:bCs/>
        </w:rPr>
        <w:t>cytostatyków</w:t>
      </w:r>
      <w:proofErr w:type="spellEnd"/>
      <w:r w:rsidR="0039144D" w:rsidRPr="00363C3C">
        <w:rPr>
          <w:bCs/>
        </w:rPr>
        <w:t xml:space="preserve"> </w:t>
      </w:r>
      <w:r w:rsidR="0039144D" w:rsidRPr="00363C3C">
        <w:t>zgodnie z ASTM 6978 lub równoważne</w:t>
      </w:r>
      <w:r w:rsidR="0039144D" w:rsidRPr="00363C3C">
        <w:rPr>
          <w:bCs/>
        </w:rPr>
        <w:t>(raporty z wynikami badań</w:t>
      </w:r>
      <w:r w:rsidR="0039144D" w:rsidRPr="00363C3C">
        <w:t>, w tym min. 23 substancji z czasem przenikania &gt; 240 min.).</w:t>
      </w:r>
      <w:r w:rsidR="0039144D" w:rsidRPr="00363C3C">
        <w:rPr>
          <w:bCs/>
        </w:rPr>
        <w:t xml:space="preserve"> Opakowanie zewnętrzne hermetyczne foliowe z wycięciem 1 listka ułatwiającym otwieranie. </w:t>
      </w:r>
    </w:p>
    <w:p w:rsidR="0030403D" w:rsidRPr="00363C3C" w:rsidRDefault="0030403D" w:rsidP="0030403D">
      <w:pPr>
        <w:rPr>
          <w:b/>
        </w:rPr>
      </w:pPr>
      <w:r w:rsidRPr="00363C3C">
        <w:rPr>
          <w:b/>
        </w:rPr>
        <w:t>Odpowiedź:</w:t>
      </w:r>
    </w:p>
    <w:p w:rsidR="00363C3C" w:rsidRPr="009E1DD1" w:rsidRDefault="00363C3C" w:rsidP="00363C3C">
      <w:pPr>
        <w:ind w:right="-35"/>
        <w:rPr>
          <w:rFonts w:eastAsia="Calibri"/>
        </w:rPr>
      </w:pPr>
      <w:r w:rsidRPr="009E1DD1">
        <w:rPr>
          <w:rFonts w:eastAsia="Calibri"/>
        </w:rPr>
        <w:t>Nie. Zamawiający podtrzymuje zapisy SIWZ.</w:t>
      </w:r>
    </w:p>
    <w:p w:rsidR="00C40DA1" w:rsidRPr="0030403D" w:rsidRDefault="00C40DA1" w:rsidP="0039144D">
      <w:pPr>
        <w:rPr>
          <w:b/>
          <w:highlight w:val="cyan"/>
        </w:rPr>
      </w:pPr>
    </w:p>
    <w:p w:rsidR="0030403D" w:rsidRPr="00363C3C" w:rsidRDefault="0030403D" w:rsidP="0030403D">
      <w:r w:rsidRPr="00363C3C">
        <w:rPr>
          <w:b/>
          <w:color w:val="000000"/>
        </w:rPr>
        <w:t xml:space="preserve">Pytanie nr </w:t>
      </w:r>
      <w:r w:rsidR="00E210EA" w:rsidRPr="00363C3C">
        <w:rPr>
          <w:b/>
          <w:color w:val="000000"/>
        </w:rPr>
        <w:t>37</w:t>
      </w:r>
      <w:r w:rsidRPr="00363C3C">
        <w:rPr>
          <w:b/>
          <w:color w:val="000000"/>
        </w:rPr>
        <w:t>:</w:t>
      </w:r>
    </w:p>
    <w:p w:rsidR="0039144D" w:rsidRPr="00363C3C" w:rsidRDefault="0030403D" w:rsidP="0039144D">
      <w:pPr>
        <w:rPr>
          <w:b/>
        </w:rPr>
      </w:pPr>
      <w:r w:rsidRPr="00363C3C">
        <w:rPr>
          <w:b/>
        </w:rPr>
        <w:t>Pakiet 4, pozycja</w:t>
      </w:r>
      <w:r w:rsidR="0039144D" w:rsidRPr="00363C3C">
        <w:rPr>
          <w:b/>
        </w:rPr>
        <w:t xml:space="preserve"> 2</w:t>
      </w:r>
      <w:r w:rsidRPr="00363C3C">
        <w:rPr>
          <w:b/>
        </w:rPr>
        <w:t>:</w:t>
      </w:r>
      <w:r w:rsidR="0039144D" w:rsidRPr="00363C3C">
        <w:rPr>
          <w:rFonts w:cstheme="minorHAnsi"/>
        </w:rPr>
        <w:t xml:space="preserve"> Prosimy Zamawiającego o dopuszczenie rękawic</w:t>
      </w:r>
      <w:r w:rsidR="0039144D" w:rsidRPr="00363C3C">
        <w:t xml:space="preserve"> nitrylowych do procedur najwyższego ryzyka, </w:t>
      </w:r>
      <w:proofErr w:type="spellStart"/>
      <w:r w:rsidR="0039144D" w:rsidRPr="00363C3C">
        <w:t>mikroteksturowanych</w:t>
      </w:r>
      <w:proofErr w:type="spellEnd"/>
      <w:r w:rsidR="0039144D" w:rsidRPr="00363C3C">
        <w:t xml:space="preserve"> z dodatkową teksturą na palcach, wewnątrz polimeryzowanych. Długość min 300 mm,</w:t>
      </w:r>
      <w:r w:rsidR="0039144D" w:rsidRPr="00363C3C">
        <w:rPr>
          <w:rFonts w:cstheme="minorHAnsi"/>
        </w:rPr>
        <w:t xml:space="preserve"> grubość na pojedynczej ścianie palca min. </w:t>
      </w:r>
      <w:r w:rsidR="0039144D" w:rsidRPr="00363C3C">
        <w:t xml:space="preserve">0,15 ± 0,01 mm, na dłoni min. 0,10 mm, na mankiecie min. 0,07 mm, opakowanie max 100 szt. </w:t>
      </w:r>
    </w:p>
    <w:p w:rsidR="0030403D" w:rsidRPr="00363C3C" w:rsidRDefault="0030403D" w:rsidP="0030403D">
      <w:pPr>
        <w:rPr>
          <w:b/>
        </w:rPr>
      </w:pPr>
      <w:r w:rsidRPr="00363C3C">
        <w:rPr>
          <w:b/>
        </w:rPr>
        <w:t>Odpowiedź:</w:t>
      </w:r>
    </w:p>
    <w:p w:rsidR="0039144D" w:rsidRPr="00363C3C" w:rsidRDefault="00363C3C" w:rsidP="0039144D">
      <w:r w:rsidRPr="00363C3C">
        <w:t>Tak.</w:t>
      </w:r>
    </w:p>
    <w:p w:rsidR="0030403D" w:rsidRDefault="0030403D" w:rsidP="0039144D">
      <w:pPr>
        <w:rPr>
          <w:b/>
        </w:rPr>
      </w:pPr>
    </w:p>
    <w:p w:rsidR="0030403D" w:rsidRPr="00363C3C" w:rsidRDefault="0030403D" w:rsidP="0039144D">
      <w:r w:rsidRPr="00363C3C">
        <w:rPr>
          <w:b/>
          <w:color w:val="000000"/>
        </w:rPr>
        <w:t xml:space="preserve">Pytanie nr </w:t>
      </w:r>
      <w:r w:rsidR="00E210EA" w:rsidRPr="00363C3C">
        <w:rPr>
          <w:b/>
          <w:color w:val="000000"/>
        </w:rPr>
        <w:t>38</w:t>
      </w:r>
      <w:r w:rsidRPr="00363C3C">
        <w:rPr>
          <w:b/>
          <w:color w:val="000000"/>
        </w:rPr>
        <w:t>:</w:t>
      </w:r>
    </w:p>
    <w:p w:rsidR="0039144D" w:rsidRPr="00363C3C" w:rsidRDefault="0030403D" w:rsidP="0039144D">
      <w:r w:rsidRPr="00363C3C">
        <w:rPr>
          <w:b/>
        </w:rPr>
        <w:t xml:space="preserve">Pakiet 5: </w:t>
      </w:r>
      <w:r w:rsidR="0039144D" w:rsidRPr="00363C3C">
        <w:rPr>
          <w:rFonts w:cstheme="minorHAnsi"/>
        </w:rPr>
        <w:t xml:space="preserve">Prosimy Zamawiającego o dopuszczenie rękawic mikrochirurgicznych o powierzchni zewnętrznej </w:t>
      </w:r>
      <w:proofErr w:type="spellStart"/>
      <w:r w:rsidR="0039144D" w:rsidRPr="00363C3C">
        <w:rPr>
          <w:rFonts w:cstheme="minorHAnsi"/>
        </w:rPr>
        <w:t>mikroteksturowanej</w:t>
      </w:r>
      <w:proofErr w:type="spellEnd"/>
      <w:r w:rsidR="0039144D" w:rsidRPr="00363C3C">
        <w:rPr>
          <w:rFonts w:cstheme="minorHAnsi"/>
        </w:rPr>
        <w:t xml:space="preserve">, wewnętrznej powłoce polimerowej o strukturze sieci ułatwiającej zakładanie na suche i wilgotne dłonie, o długości min. 280 mm. Grubość na palcu 0,17 mm, na dłoni 0,16 mm, na mankiecie 0,12 mm. Poziom AQL ≤ 1,0 o obniżonym poziomie protein wynoszącym </w:t>
      </w:r>
      <w:r w:rsidR="0039144D" w:rsidRPr="00363C3C">
        <w:t xml:space="preserve">&lt; 10 </w:t>
      </w:r>
      <w:proofErr w:type="spellStart"/>
      <w:r w:rsidR="0039144D" w:rsidRPr="00363C3C">
        <w:t>μg</w:t>
      </w:r>
      <w:proofErr w:type="spellEnd"/>
      <w:r w:rsidR="0039144D" w:rsidRPr="00363C3C">
        <w:t xml:space="preserve">/g potwierdzony badaniami niezależnego laboratorium od producenta. </w:t>
      </w:r>
    </w:p>
    <w:p w:rsidR="0030403D" w:rsidRPr="00363C3C" w:rsidRDefault="0030403D" w:rsidP="0030403D">
      <w:pPr>
        <w:rPr>
          <w:b/>
        </w:rPr>
      </w:pPr>
      <w:r w:rsidRPr="00363C3C">
        <w:rPr>
          <w:b/>
        </w:rPr>
        <w:t>Odpowiedź:</w:t>
      </w:r>
    </w:p>
    <w:p w:rsidR="0039144D" w:rsidRDefault="00363C3C" w:rsidP="0039144D">
      <w:r>
        <w:t>Tak.</w:t>
      </w:r>
    </w:p>
    <w:p w:rsidR="00C40DA1" w:rsidRPr="006A34EE" w:rsidRDefault="00C40DA1" w:rsidP="0039144D"/>
    <w:p w:rsidR="00E210EA" w:rsidRPr="00363C3C" w:rsidRDefault="00E210EA" w:rsidP="00C40DA1">
      <w:r w:rsidRPr="00363C3C">
        <w:rPr>
          <w:b/>
          <w:color w:val="000000"/>
        </w:rPr>
        <w:t>Pytanie nr 39:</w:t>
      </w:r>
    </w:p>
    <w:p w:rsidR="00C40DA1" w:rsidRPr="00363C3C" w:rsidRDefault="00C40DA1" w:rsidP="00C40DA1">
      <w:pPr>
        <w:rPr>
          <w:b/>
        </w:rPr>
      </w:pPr>
      <w:r w:rsidRPr="00363C3C">
        <w:rPr>
          <w:b/>
        </w:rPr>
        <w:t xml:space="preserve">Pakiet 3, pozycja 1: </w:t>
      </w:r>
      <w:r w:rsidRPr="00363C3C">
        <w:t xml:space="preserve">Czy Zamawiający dopuści w ramach produktu równoważnego rękawice chirurgiczne neoprenowe, jałowe; </w:t>
      </w:r>
      <w:proofErr w:type="spellStart"/>
      <w:r w:rsidRPr="00363C3C">
        <w:t>bezpudrowe</w:t>
      </w:r>
      <w:proofErr w:type="spellEnd"/>
      <w:r w:rsidRPr="00363C3C">
        <w:t>; kształt anatomiczny; rolowany mankiet, powierzchnia zewnętrzna teksturowana, grubość na: mankiecie 0,11mm, dłoni 0,13mm, środkowy palec 0,11mm, zgodnie z normą EN 455-1, 2, 3, rozmiary: od 6 do 9?</w:t>
      </w:r>
    </w:p>
    <w:p w:rsidR="00C40DA1" w:rsidRPr="00363C3C" w:rsidRDefault="00C40DA1" w:rsidP="00C40DA1">
      <w:pPr>
        <w:rPr>
          <w:b/>
        </w:rPr>
      </w:pPr>
      <w:r w:rsidRPr="00363C3C">
        <w:rPr>
          <w:b/>
        </w:rPr>
        <w:t>Odpowiedź:</w:t>
      </w:r>
    </w:p>
    <w:p w:rsidR="00460850" w:rsidRPr="00363C3C" w:rsidRDefault="00363C3C" w:rsidP="0086610C">
      <w:r w:rsidRPr="00363C3C">
        <w:rPr>
          <w:rFonts w:eastAsia="Calibri"/>
        </w:rPr>
        <w:t>Nie. Zamawiający podtrzymuje zapisy SIWZ.</w:t>
      </w:r>
    </w:p>
    <w:p w:rsidR="00363C3C" w:rsidRPr="00363C3C" w:rsidRDefault="00363C3C" w:rsidP="00460850">
      <w:pPr>
        <w:jc w:val="left"/>
        <w:rPr>
          <w:b/>
        </w:rPr>
      </w:pPr>
    </w:p>
    <w:p w:rsidR="00460850" w:rsidRPr="00363C3C" w:rsidRDefault="00460850" w:rsidP="00460850">
      <w:pPr>
        <w:jc w:val="left"/>
      </w:pPr>
      <w:r w:rsidRPr="00363C3C">
        <w:rPr>
          <w:b/>
          <w:bCs/>
          <w:lang w:eastAsia="ar-SA"/>
        </w:rPr>
        <w:t xml:space="preserve">Pytanie nr </w:t>
      </w:r>
      <w:r w:rsidR="00E210EA" w:rsidRPr="00363C3C">
        <w:rPr>
          <w:b/>
          <w:bCs/>
          <w:lang w:eastAsia="ar-SA"/>
        </w:rPr>
        <w:t>40</w:t>
      </w:r>
      <w:r w:rsidRPr="00363C3C">
        <w:rPr>
          <w:b/>
          <w:bCs/>
          <w:lang w:eastAsia="ar-SA"/>
        </w:rPr>
        <w:t xml:space="preserve">: </w:t>
      </w:r>
    </w:p>
    <w:p w:rsidR="00460850" w:rsidRPr="00363C3C" w:rsidRDefault="00460850" w:rsidP="00460850">
      <w:r w:rsidRPr="00363C3C">
        <w:rPr>
          <w:b/>
          <w:bCs/>
          <w:lang w:eastAsia="ar-SA"/>
        </w:rPr>
        <w:t>Pakiet 3:</w:t>
      </w:r>
      <w:r w:rsidRPr="00363C3C">
        <w:t xml:space="preserve"> </w:t>
      </w:r>
      <w:r w:rsidRPr="00363C3C">
        <w:rPr>
          <w:bCs/>
          <w:lang w:eastAsia="ar-SA"/>
        </w:rPr>
        <w:t>Zwracamy się do Zamawiającego z prośbą o dopuszczenie w tym pakiecie rękawic chirurgicznych</w:t>
      </w:r>
      <w:r w:rsidRPr="00363C3C">
        <w:rPr>
          <w:lang w:val="x-none" w:eastAsia="ar-SA"/>
        </w:rPr>
        <w:t>, jałow</w:t>
      </w:r>
      <w:r w:rsidRPr="00363C3C">
        <w:rPr>
          <w:lang w:eastAsia="ar-SA"/>
        </w:rPr>
        <w:t>ych</w:t>
      </w:r>
      <w:r w:rsidRPr="00363C3C">
        <w:rPr>
          <w:lang w:val="x-none" w:eastAsia="ar-SA"/>
        </w:rPr>
        <w:t>, neoprenow</w:t>
      </w:r>
      <w:r w:rsidRPr="00363C3C">
        <w:rPr>
          <w:lang w:eastAsia="ar-SA"/>
        </w:rPr>
        <w:t>ych</w:t>
      </w:r>
      <w:r w:rsidRPr="00363C3C">
        <w:rPr>
          <w:lang w:val="x-none" w:eastAsia="ar-SA"/>
        </w:rPr>
        <w:t xml:space="preserve">, </w:t>
      </w:r>
      <w:proofErr w:type="spellStart"/>
      <w:r w:rsidRPr="00363C3C">
        <w:rPr>
          <w:lang w:val="x-none" w:eastAsia="ar-SA"/>
        </w:rPr>
        <w:t>bezpudrow</w:t>
      </w:r>
      <w:r w:rsidRPr="00363C3C">
        <w:rPr>
          <w:lang w:eastAsia="ar-SA"/>
        </w:rPr>
        <w:t>ych</w:t>
      </w:r>
      <w:proofErr w:type="spellEnd"/>
      <w:r w:rsidRPr="00363C3C">
        <w:rPr>
          <w:lang w:val="x-none" w:eastAsia="ar-SA"/>
        </w:rPr>
        <w:t>, kształt anatomiczny, kolor zielony, mankiet rolowany, dostępne w rozmiarach 6.0 – 9.0, sterylizowane radiacyjnie (promieniami Gamma), powierzchnia zewnętrzna teksturowana, powierzchnia wewnętrzna polimeryzowana, długość rękawicy minimum 300mm, grubość na palcu 0.19-0.20mm, na dłoni 0.17-0.18mm oraz na mankiecie 0.15-0.16mm</w:t>
      </w:r>
      <w:r w:rsidRPr="00363C3C">
        <w:rPr>
          <w:lang w:eastAsia="ar-SA"/>
        </w:rPr>
        <w:t xml:space="preserve">, </w:t>
      </w:r>
      <w:r w:rsidRPr="00363C3C">
        <w:rPr>
          <w:lang w:val="x-none" w:eastAsia="ar-SA"/>
        </w:rPr>
        <w:t>bez protein lateksu, posiadające AQL 1.0.</w:t>
      </w:r>
      <w:r w:rsidRPr="00363C3C">
        <w:rPr>
          <w:bCs/>
          <w:lang w:eastAsia="ar-SA"/>
        </w:rPr>
        <w:t xml:space="preserve"> Zgodne z normą EN 455-1-2-3. Rozmiary od 6 do 9?</w:t>
      </w:r>
    </w:p>
    <w:p w:rsidR="00460850" w:rsidRPr="00363C3C" w:rsidRDefault="00460850" w:rsidP="00460850">
      <w:pPr>
        <w:rPr>
          <w:b/>
        </w:rPr>
      </w:pPr>
      <w:r w:rsidRPr="00363C3C">
        <w:rPr>
          <w:b/>
        </w:rPr>
        <w:t>Odpowiedź:</w:t>
      </w:r>
    </w:p>
    <w:p w:rsidR="00460850" w:rsidRDefault="00460850" w:rsidP="00460850">
      <w:r w:rsidRPr="00363C3C">
        <w:t>Tak.</w:t>
      </w:r>
    </w:p>
    <w:p w:rsidR="00E210EA" w:rsidRDefault="00E210EA" w:rsidP="00460850"/>
    <w:p w:rsidR="00460850" w:rsidRPr="00460850" w:rsidRDefault="00460850" w:rsidP="00460850">
      <w:pPr>
        <w:jc w:val="left"/>
      </w:pPr>
      <w:r>
        <w:rPr>
          <w:b/>
          <w:bCs/>
          <w:lang w:eastAsia="ar-SA"/>
        </w:rPr>
        <w:t xml:space="preserve">Pytanie nr </w:t>
      </w:r>
      <w:r w:rsidR="00E210EA">
        <w:rPr>
          <w:b/>
          <w:bCs/>
          <w:lang w:eastAsia="ar-SA"/>
        </w:rPr>
        <w:t>41</w:t>
      </w:r>
      <w:r>
        <w:rPr>
          <w:b/>
          <w:bCs/>
          <w:lang w:eastAsia="ar-SA"/>
        </w:rPr>
        <w:t>:</w:t>
      </w:r>
      <w:r w:rsidRPr="00460850">
        <w:rPr>
          <w:b/>
          <w:bCs/>
          <w:lang w:eastAsia="ar-SA"/>
        </w:rPr>
        <w:t xml:space="preserve"> </w:t>
      </w:r>
    </w:p>
    <w:p w:rsidR="00460850" w:rsidRPr="00460850" w:rsidRDefault="00460850" w:rsidP="00460850">
      <w:pPr>
        <w:suppressAutoHyphens/>
        <w:rPr>
          <w:b/>
          <w:bCs/>
          <w:u w:val="single"/>
          <w:lang w:eastAsia="ar-SA"/>
        </w:rPr>
      </w:pPr>
      <w:r w:rsidRPr="00460850">
        <w:rPr>
          <w:b/>
          <w:bCs/>
          <w:lang w:eastAsia="ar-SA"/>
        </w:rPr>
        <w:t xml:space="preserve">Pakiet </w:t>
      </w:r>
      <w:r>
        <w:rPr>
          <w:b/>
          <w:bCs/>
          <w:lang w:eastAsia="ar-SA"/>
        </w:rPr>
        <w:t>5</w:t>
      </w:r>
      <w:r w:rsidRPr="00460850">
        <w:rPr>
          <w:b/>
          <w:bCs/>
          <w:lang w:eastAsia="ar-SA"/>
        </w:rPr>
        <w:t>:</w:t>
      </w:r>
      <w:r>
        <w:t xml:space="preserve"> </w:t>
      </w:r>
      <w:r w:rsidRPr="00460850">
        <w:rPr>
          <w:bCs/>
          <w:lang w:eastAsia="ar-SA"/>
        </w:rPr>
        <w:t>Zwracamy się do Zamawiającego z prośbą o dop</w:t>
      </w:r>
      <w:r>
        <w:rPr>
          <w:bCs/>
          <w:lang w:eastAsia="ar-SA"/>
        </w:rPr>
        <w:t>uszczenie w tym pakiecie r</w:t>
      </w:r>
      <w:r w:rsidRPr="00460850">
        <w:rPr>
          <w:bCs/>
          <w:lang w:eastAsia="ar-SA"/>
        </w:rPr>
        <w:t xml:space="preserve">ękawic chirurgicznych </w:t>
      </w:r>
      <w:r w:rsidRPr="00460850">
        <w:rPr>
          <w:lang w:val="x-none" w:eastAsia="ar-SA"/>
        </w:rPr>
        <w:t xml:space="preserve"> mikrochirurgiczn</w:t>
      </w:r>
      <w:r w:rsidRPr="00460850">
        <w:rPr>
          <w:lang w:eastAsia="ar-SA"/>
        </w:rPr>
        <w:t>ych</w:t>
      </w:r>
      <w:r w:rsidRPr="00460850">
        <w:rPr>
          <w:lang w:val="x-none" w:eastAsia="ar-SA"/>
        </w:rPr>
        <w:t>, jałow</w:t>
      </w:r>
      <w:r w:rsidRPr="00460850">
        <w:rPr>
          <w:lang w:eastAsia="ar-SA"/>
        </w:rPr>
        <w:t>ych</w:t>
      </w:r>
      <w:r w:rsidRPr="00460850">
        <w:rPr>
          <w:lang w:val="x-none" w:eastAsia="ar-SA"/>
        </w:rPr>
        <w:t>, lateksow</w:t>
      </w:r>
      <w:r w:rsidRPr="00460850">
        <w:rPr>
          <w:lang w:eastAsia="ar-SA"/>
        </w:rPr>
        <w:t>ych</w:t>
      </w:r>
      <w:r w:rsidRPr="00460850">
        <w:rPr>
          <w:lang w:val="x-none" w:eastAsia="ar-SA"/>
        </w:rPr>
        <w:t xml:space="preserve"> </w:t>
      </w:r>
      <w:proofErr w:type="spellStart"/>
      <w:r w:rsidRPr="00460850">
        <w:rPr>
          <w:lang w:val="x-none" w:eastAsia="ar-SA"/>
        </w:rPr>
        <w:t>bezpudrow</w:t>
      </w:r>
      <w:r w:rsidRPr="00460850">
        <w:rPr>
          <w:lang w:eastAsia="ar-SA"/>
        </w:rPr>
        <w:t>ych</w:t>
      </w:r>
      <w:proofErr w:type="spellEnd"/>
      <w:r w:rsidRPr="00460850">
        <w:rPr>
          <w:lang w:val="x-none" w:eastAsia="ar-SA"/>
        </w:rPr>
        <w:t xml:space="preserve">, kształt anatomiczny, kolor brązowy (eliminujący refleks świetlny w polu operacyjnym), </w:t>
      </w:r>
      <w:r>
        <w:rPr>
          <w:lang w:val="x-none" w:eastAsia="ar-SA"/>
        </w:rPr>
        <w:t>mankiet rolowany,</w:t>
      </w:r>
      <w:r w:rsidRPr="00460850">
        <w:rPr>
          <w:lang w:val="x-none" w:eastAsia="ar-SA"/>
        </w:rPr>
        <w:t xml:space="preserve"> d</w:t>
      </w:r>
      <w:r>
        <w:rPr>
          <w:lang w:val="x-none" w:eastAsia="ar-SA"/>
        </w:rPr>
        <w:t xml:space="preserve">ostępne w rozmiarach 6.0 – 9.0, </w:t>
      </w:r>
      <w:r w:rsidRPr="00460850">
        <w:rPr>
          <w:lang w:val="x-none" w:eastAsia="ar-SA"/>
        </w:rPr>
        <w:t>sterylizowane radiacyjnie (promieniami Gamma), powierzchnia zewnętrzna t</w:t>
      </w:r>
      <w:r>
        <w:rPr>
          <w:lang w:val="x-none" w:eastAsia="ar-SA"/>
        </w:rPr>
        <w:t xml:space="preserve">eksturowana, długość rękawicy  </w:t>
      </w:r>
      <w:r w:rsidRPr="00460850">
        <w:rPr>
          <w:lang w:val="x-none" w:eastAsia="ar-SA"/>
        </w:rPr>
        <w:t xml:space="preserve">minimum 285mm,  grubość  </w:t>
      </w:r>
      <w:r>
        <w:rPr>
          <w:lang w:val="x-none" w:eastAsia="ar-SA"/>
        </w:rPr>
        <w:t xml:space="preserve">na palcu </w:t>
      </w:r>
      <w:r>
        <w:rPr>
          <w:lang w:val="x-none" w:eastAsia="ar-SA"/>
        </w:rPr>
        <w:lastRenderedPageBreak/>
        <w:t xml:space="preserve">0.17-0.18mm, na dłoni </w:t>
      </w:r>
      <w:r w:rsidR="00730B37">
        <w:rPr>
          <w:lang w:val="x-none" w:eastAsia="ar-SA"/>
        </w:rPr>
        <w:t xml:space="preserve">0.15-0.16mm </w:t>
      </w:r>
      <w:r w:rsidRPr="00460850">
        <w:rPr>
          <w:lang w:val="x-none" w:eastAsia="ar-SA"/>
        </w:rPr>
        <w:t>oraz na mankiecie 0.13-0.14mm,</w:t>
      </w:r>
      <w:r>
        <w:rPr>
          <w:lang w:val="x-none" w:eastAsia="ar-SA"/>
        </w:rPr>
        <w:t xml:space="preserve"> poziom protein lateksu poniżej </w:t>
      </w:r>
      <w:r w:rsidRPr="00460850">
        <w:rPr>
          <w:lang w:eastAsia="ar-SA"/>
        </w:rPr>
        <w:t>20</w:t>
      </w:r>
      <w:r w:rsidRPr="00460850">
        <w:rPr>
          <w:lang w:val="x-none" w:eastAsia="ar-SA"/>
        </w:rPr>
        <w:t>µg/g, posiadające AQL 1.0?</w:t>
      </w:r>
    </w:p>
    <w:p w:rsidR="00460850" w:rsidRPr="001B7AD9" w:rsidRDefault="00460850" w:rsidP="00460850">
      <w:pPr>
        <w:rPr>
          <w:b/>
        </w:rPr>
      </w:pPr>
      <w:r w:rsidRPr="001B7AD9">
        <w:rPr>
          <w:b/>
        </w:rPr>
        <w:t>Odpowiedź:</w:t>
      </w:r>
    </w:p>
    <w:p w:rsidR="00460850" w:rsidRPr="00460850" w:rsidRDefault="001B7AD9" w:rsidP="00460850">
      <w:pPr>
        <w:jc w:val="left"/>
      </w:pPr>
      <w:r>
        <w:t>Tak.</w:t>
      </w:r>
    </w:p>
    <w:p w:rsidR="00460850" w:rsidRPr="00460850" w:rsidRDefault="00460850" w:rsidP="00460850">
      <w:pPr>
        <w:jc w:val="left"/>
      </w:pPr>
    </w:p>
    <w:p w:rsidR="00046B83" w:rsidRPr="00460850" w:rsidRDefault="00046B83" w:rsidP="00682A0C">
      <w:r>
        <w:rPr>
          <w:b/>
          <w:bCs/>
          <w:lang w:eastAsia="ar-SA"/>
        </w:rPr>
        <w:t xml:space="preserve">Pytanie nr </w:t>
      </w:r>
      <w:r w:rsidR="00E210EA">
        <w:rPr>
          <w:b/>
          <w:bCs/>
          <w:lang w:eastAsia="ar-SA"/>
        </w:rPr>
        <w:t>42</w:t>
      </w:r>
      <w:r>
        <w:rPr>
          <w:b/>
          <w:bCs/>
          <w:lang w:eastAsia="ar-SA"/>
        </w:rPr>
        <w:t>:</w:t>
      </w:r>
      <w:r w:rsidRPr="00460850">
        <w:rPr>
          <w:b/>
          <w:bCs/>
          <w:lang w:eastAsia="ar-SA"/>
        </w:rPr>
        <w:t xml:space="preserve"> </w:t>
      </w:r>
    </w:p>
    <w:p w:rsidR="00460850" w:rsidRPr="00D12909" w:rsidRDefault="00046B83" w:rsidP="00682A0C">
      <w:pPr>
        <w:rPr>
          <w:b/>
          <w:bCs/>
        </w:rPr>
      </w:pPr>
      <w:r w:rsidRPr="00046B83">
        <w:rPr>
          <w:b/>
          <w:bCs/>
        </w:rPr>
        <w:t xml:space="preserve">Dotyczy </w:t>
      </w:r>
      <w:r w:rsidR="00460850" w:rsidRPr="00046B83">
        <w:rPr>
          <w:b/>
          <w:bCs/>
        </w:rPr>
        <w:t>wzoru umowy</w:t>
      </w:r>
      <w:r w:rsidRPr="00046B83">
        <w:rPr>
          <w:b/>
          <w:bCs/>
        </w:rPr>
        <w:t>:</w:t>
      </w:r>
      <w:r w:rsidR="00D12909">
        <w:rPr>
          <w:b/>
          <w:bCs/>
        </w:rPr>
        <w:t xml:space="preserve"> </w:t>
      </w:r>
      <w:r w:rsidR="00460850" w:rsidRPr="00460850">
        <w:t>Prosimy o modyfikację § 7 ust. 1 pkt 1) projektu umowy  w następujący sposób: „0,1 % (jednak nie więcej niż 50 zł za jeden dzień) Wartości Umowy brutto, określonej w § 4 ust. 1, za każdy dzień opóźnienia  należytej realizacji Zamówienia.”</w:t>
      </w:r>
    </w:p>
    <w:p w:rsidR="00046B83" w:rsidRPr="00046B83" w:rsidRDefault="00046B83" w:rsidP="00682A0C">
      <w:pPr>
        <w:rPr>
          <w:b/>
        </w:rPr>
      </w:pPr>
      <w:r w:rsidRPr="00046B83">
        <w:rPr>
          <w:b/>
        </w:rPr>
        <w:t>Odpowiedź:</w:t>
      </w:r>
    </w:p>
    <w:p w:rsidR="00730B37" w:rsidRPr="009E1DD1" w:rsidRDefault="00730B37" w:rsidP="00682A0C">
      <w:pPr>
        <w:ind w:right="-35"/>
        <w:rPr>
          <w:rFonts w:eastAsia="Calibri"/>
        </w:rPr>
      </w:pPr>
      <w:r w:rsidRPr="009E1DD1">
        <w:rPr>
          <w:rFonts w:eastAsia="Calibri"/>
        </w:rPr>
        <w:t>Nie. Zamawiający podtrzymuje zapisy SIWZ.</w:t>
      </w:r>
    </w:p>
    <w:p w:rsidR="00D12909" w:rsidRDefault="00D12909" w:rsidP="00682A0C"/>
    <w:p w:rsidR="00D12909" w:rsidRPr="00460850" w:rsidRDefault="00D12909" w:rsidP="00682A0C">
      <w:r>
        <w:rPr>
          <w:b/>
          <w:bCs/>
          <w:lang w:eastAsia="ar-SA"/>
        </w:rPr>
        <w:t xml:space="preserve">Pytanie nr </w:t>
      </w:r>
      <w:r w:rsidR="00E210EA">
        <w:rPr>
          <w:b/>
          <w:bCs/>
          <w:lang w:eastAsia="ar-SA"/>
        </w:rPr>
        <w:t>43</w:t>
      </w:r>
      <w:r>
        <w:rPr>
          <w:b/>
          <w:bCs/>
          <w:lang w:eastAsia="ar-SA"/>
        </w:rPr>
        <w:t>:</w:t>
      </w:r>
      <w:r w:rsidRPr="00460850">
        <w:rPr>
          <w:b/>
          <w:bCs/>
          <w:lang w:eastAsia="ar-SA"/>
        </w:rPr>
        <w:t xml:space="preserve"> </w:t>
      </w:r>
    </w:p>
    <w:p w:rsidR="00460850" w:rsidRPr="00460850" w:rsidRDefault="00046B83" w:rsidP="00682A0C">
      <w:pPr>
        <w:rPr>
          <w:b/>
          <w:bCs/>
        </w:rPr>
      </w:pPr>
      <w:r w:rsidRPr="00046B83">
        <w:rPr>
          <w:b/>
          <w:bCs/>
        </w:rPr>
        <w:t>Dotyczy wzoru umowy:</w:t>
      </w:r>
      <w:r w:rsidR="00D12909">
        <w:rPr>
          <w:b/>
          <w:bCs/>
        </w:rPr>
        <w:t xml:space="preserve"> </w:t>
      </w:r>
      <w:r w:rsidR="00460850" w:rsidRPr="00460850">
        <w:t xml:space="preserve">Prosimy o modyfikację § </w:t>
      </w:r>
      <w:r w:rsidR="000B6943">
        <w:t>7 ust. 1 pkt 2) projektu umowy </w:t>
      </w:r>
      <w:r w:rsidR="00460850" w:rsidRPr="00460850">
        <w:t>w następujący sposób: „0,1 % (jednak nie więcej niż 50 zł za jeden dzień) Wartości brutto zamówienia, za każdy dzień opóźnienia w:</w:t>
      </w:r>
    </w:p>
    <w:p w:rsidR="00460850" w:rsidRDefault="00460850" w:rsidP="00682A0C">
      <w:pPr>
        <w:pStyle w:val="Akapitzlist"/>
        <w:numPr>
          <w:ilvl w:val="0"/>
          <w:numId w:val="13"/>
        </w:numPr>
      </w:pPr>
      <w:r w:rsidRPr="00460850">
        <w:t>dostarczeniu brakujących Towarów,</w:t>
      </w:r>
    </w:p>
    <w:p w:rsidR="00460850" w:rsidRDefault="00460850" w:rsidP="00682A0C">
      <w:pPr>
        <w:pStyle w:val="Akapitzlist"/>
        <w:numPr>
          <w:ilvl w:val="0"/>
          <w:numId w:val="13"/>
        </w:numPr>
      </w:pPr>
      <w:r w:rsidRPr="00460850">
        <w:t>rozpatrzeniu reklamacji Towaru,</w:t>
      </w:r>
    </w:p>
    <w:p w:rsidR="00460850" w:rsidRDefault="00460850" w:rsidP="00682A0C">
      <w:pPr>
        <w:pStyle w:val="Akapitzlist"/>
        <w:numPr>
          <w:ilvl w:val="0"/>
          <w:numId w:val="13"/>
        </w:numPr>
      </w:pPr>
      <w:r w:rsidRPr="00460850">
        <w:t>dostarczeniu Towarów wolnych od wad po rozpatrzeniu reklamacji.”</w:t>
      </w:r>
    </w:p>
    <w:p w:rsidR="00046B83" w:rsidRPr="00046B83" w:rsidRDefault="00046B83" w:rsidP="00046B83">
      <w:pPr>
        <w:rPr>
          <w:b/>
        </w:rPr>
      </w:pPr>
      <w:r w:rsidRPr="00046B83">
        <w:rPr>
          <w:b/>
        </w:rPr>
        <w:t>Odpowiedź:</w:t>
      </w:r>
    </w:p>
    <w:p w:rsidR="000B6943" w:rsidRDefault="000B6943" w:rsidP="000B6943">
      <w:pPr>
        <w:rPr>
          <w:b/>
        </w:rPr>
      </w:pPr>
      <w:r>
        <w:t>Nie. Zamawiający podtrzymuje zapisy SIWZ.</w:t>
      </w:r>
    </w:p>
    <w:p w:rsidR="00D12909" w:rsidRDefault="00D12909" w:rsidP="00046B83"/>
    <w:p w:rsidR="00D12909" w:rsidRPr="00460850" w:rsidRDefault="00D12909" w:rsidP="00D12909">
      <w:pPr>
        <w:jc w:val="left"/>
      </w:pPr>
      <w:r>
        <w:rPr>
          <w:b/>
          <w:bCs/>
          <w:lang w:eastAsia="ar-SA"/>
        </w:rPr>
        <w:t xml:space="preserve">Pytanie nr </w:t>
      </w:r>
      <w:r w:rsidR="00E210EA">
        <w:rPr>
          <w:b/>
          <w:bCs/>
          <w:lang w:eastAsia="ar-SA"/>
        </w:rPr>
        <w:t>44</w:t>
      </w:r>
      <w:r>
        <w:rPr>
          <w:b/>
          <w:bCs/>
          <w:lang w:eastAsia="ar-SA"/>
        </w:rPr>
        <w:t>:</w:t>
      </w:r>
      <w:r w:rsidRPr="00460850">
        <w:rPr>
          <w:b/>
          <w:bCs/>
          <w:lang w:eastAsia="ar-SA"/>
        </w:rPr>
        <w:t xml:space="preserve"> </w:t>
      </w:r>
    </w:p>
    <w:p w:rsidR="00460850" w:rsidRPr="00460850" w:rsidRDefault="00046B83" w:rsidP="00046B83">
      <w:pPr>
        <w:rPr>
          <w:b/>
          <w:bCs/>
        </w:rPr>
      </w:pPr>
      <w:r w:rsidRPr="00046B83">
        <w:rPr>
          <w:b/>
          <w:bCs/>
        </w:rPr>
        <w:t>Dotyczy wzoru umowy:</w:t>
      </w:r>
      <w:r w:rsidR="00D12909">
        <w:rPr>
          <w:b/>
          <w:bCs/>
        </w:rPr>
        <w:t xml:space="preserve"> </w:t>
      </w:r>
      <w:r w:rsidR="00460850" w:rsidRPr="00460850">
        <w:t xml:space="preserve">Prosimy o modyfikację zapisu § 7 ust. 1 pkt 3) i 4) projektu umowy poprzez określenie, że kara umowna w zastrzeżonej wysokości naliczana będzie od wartości brutto niezrealizowanej części umowy, a nie od wartości brutto całej umowy. </w:t>
      </w:r>
    </w:p>
    <w:p w:rsidR="00460850" w:rsidRDefault="00460850" w:rsidP="00046B83">
      <w:r w:rsidRPr="00460850">
        <w:t xml:space="preserve">Pragniemy podkreślić, że zastrzeżone kary umowne mogą zostać uznane za wygórowane i narażają Wykonawcę na odpowiedzialność niewspółmiernie wysoką do ewentualnych naruszeń. Ponadto, w przypadku obniżenia wysokości kar umownych interes Zamawiającego nie zostanie zagrożony, ponieważ ma możliwość dochodzenia odszkodowania uzupełniającego na zasadach ogólnych. </w:t>
      </w:r>
    </w:p>
    <w:p w:rsidR="00046B83" w:rsidRPr="00046B83" w:rsidRDefault="00046B83" w:rsidP="00046B83">
      <w:pPr>
        <w:rPr>
          <w:b/>
        </w:rPr>
      </w:pPr>
      <w:r w:rsidRPr="00046B83">
        <w:rPr>
          <w:b/>
        </w:rPr>
        <w:t>Odpowiedź:</w:t>
      </w:r>
    </w:p>
    <w:p w:rsidR="000B6943" w:rsidRDefault="000B6943" w:rsidP="000B6943">
      <w:pPr>
        <w:rPr>
          <w:b/>
        </w:rPr>
      </w:pPr>
      <w:r>
        <w:t>Nie. Zamawiający podtrzymuje zapisy SIWZ.</w:t>
      </w:r>
    </w:p>
    <w:p w:rsidR="00D12909" w:rsidRDefault="00D12909" w:rsidP="00046B83">
      <w:pPr>
        <w:jc w:val="left"/>
      </w:pPr>
    </w:p>
    <w:p w:rsidR="00D12909" w:rsidRPr="00460850" w:rsidRDefault="00D12909" w:rsidP="00D12909">
      <w:pPr>
        <w:jc w:val="left"/>
      </w:pPr>
      <w:r>
        <w:rPr>
          <w:b/>
          <w:bCs/>
          <w:lang w:eastAsia="ar-SA"/>
        </w:rPr>
        <w:t xml:space="preserve">Pytanie nr </w:t>
      </w:r>
      <w:r w:rsidR="00E210EA">
        <w:rPr>
          <w:b/>
          <w:bCs/>
          <w:lang w:eastAsia="ar-SA"/>
        </w:rPr>
        <w:t>45</w:t>
      </w:r>
      <w:r>
        <w:rPr>
          <w:b/>
          <w:bCs/>
          <w:lang w:eastAsia="ar-SA"/>
        </w:rPr>
        <w:t>:</w:t>
      </w:r>
      <w:r w:rsidRPr="00460850">
        <w:rPr>
          <w:b/>
          <w:bCs/>
          <w:lang w:eastAsia="ar-SA"/>
        </w:rPr>
        <w:t xml:space="preserve"> </w:t>
      </w:r>
    </w:p>
    <w:p w:rsidR="00460850" w:rsidRPr="00D12909" w:rsidRDefault="00046B83" w:rsidP="00730B37">
      <w:pPr>
        <w:rPr>
          <w:b/>
          <w:bCs/>
        </w:rPr>
      </w:pPr>
      <w:r w:rsidRPr="00046B83">
        <w:rPr>
          <w:b/>
          <w:bCs/>
        </w:rPr>
        <w:t>Dotyczy wzoru umowy:</w:t>
      </w:r>
      <w:r w:rsidR="00D12909">
        <w:rPr>
          <w:b/>
          <w:bCs/>
        </w:rPr>
        <w:t xml:space="preserve"> </w:t>
      </w:r>
      <w:r>
        <w:t xml:space="preserve">Prosimy o zmianę § 8 ust. </w:t>
      </w:r>
      <w:r w:rsidR="00460850" w:rsidRPr="00460850">
        <w:t xml:space="preserve">4 projektu umowy poprzez nadanie mu następującej treści: </w:t>
      </w:r>
      <w:r w:rsidR="00682A0C">
        <w:br/>
      </w:r>
      <w:r w:rsidR="00460850" w:rsidRPr="00460850">
        <w:t>„W przypadku zmiany stawki podatku VAT na wyroby będące przedmiotem zamówienia, cena ulegnie zmianie z dniem wejścia w życie aktu prawnego określającego zmianę stawki VAT, z zastrzeżeniem, że zmianie ulegnie cena brutto, cena netto pozostanie bez zmian. Zmiana umowy w tym przypadku nastąpi automatycznie i nie wymaga formy aneksu.”</w:t>
      </w:r>
    </w:p>
    <w:p w:rsidR="00046B83" w:rsidRPr="00046B83" w:rsidRDefault="00046B83" w:rsidP="00730B37">
      <w:pPr>
        <w:rPr>
          <w:b/>
        </w:rPr>
      </w:pPr>
      <w:r w:rsidRPr="00046B83">
        <w:rPr>
          <w:b/>
        </w:rPr>
        <w:t>Odpowiedź:</w:t>
      </w:r>
    </w:p>
    <w:p w:rsidR="000B6943" w:rsidRDefault="000B6943" w:rsidP="000B6943">
      <w:pPr>
        <w:rPr>
          <w:b/>
        </w:rPr>
      </w:pPr>
      <w:r>
        <w:t>Nie. Zamawiający podtrzymuje zapisy SIWZ.</w:t>
      </w:r>
    </w:p>
    <w:p w:rsidR="00D12909" w:rsidRPr="001B7AD9" w:rsidRDefault="00D12909" w:rsidP="00730B37">
      <w:pPr>
        <w:rPr>
          <w:sz w:val="16"/>
          <w:szCs w:val="16"/>
        </w:rPr>
      </w:pPr>
    </w:p>
    <w:p w:rsidR="00D12909" w:rsidRPr="00460850" w:rsidRDefault="00D12909" w:rsidP="00730B37">
      <w:r>
        <w:rPr>
          <w:b/>
          <w:bCs/>
          <w:lang w:eastAsia="ar-SA"/>
        </w:rPr>
        <w:t xml:space="preserve">Pytanie nr </w:t>
      </w:r>
      <w:r w:rsidR="00E210EA">
        <w:rPr>
          <w:b/>
          <w:bCs/>
          <w:lang w:eastAsia="ar-SA"/>
        </w:rPr>
        <w:t>46</w:t>
      </w:r>
      <w:r>
        <w:rPr>
          <w:b/>
          <w:bCs/>
          <w:lang w:eastAsia="ar-SA"/>
        </w:rPr>
        <w:t>:</w:t>
      </w:r>
      <w:r w:rsidRPr="00460850">
        <w:rPr>
          <w:b/>
          <w:bCs/>
          <w:lang w:eastAsia="ar-SA"/>
        </w:rPr>
        <w:t xml:space="preserve"> </w:t>
      </w:r>
    </w:p>
    <w:p w:rsidR="00460850" w:rsidRPr="00D12909" w:rsidRDefault="00046B83" w:rsidP="00730B37">
      <w:pPr>
        <w:rPr>
          <w:b/>
          <w:bCs/>
        </w:rPr>
      </w:pPr>
      <w:r w:rsidRPr="00046B83">
        <w:rPr>
          <w:b/>
          <w:bCs/>
        </w:rPr>
        <w:t>Dotyczy wzoru umowy:</w:t>
      </w:r>
      <w:r w:rsidR="00D12909">
        <w:rPr>
          <w:b/>
          <w:bCs/>
        </w:rPr>
        <w:t xml:space="preserve"> </w:t>
      </w:r>
      <w:r w:rsidR="00460850" w:rsidRPr="00460850">
        <w:t xml:space="preserve">Prosimy o dodanie do projektu umowy zapisu § 8 ust. 6 o następującej treści: „Zamawiający </w:t>
      </w:r>
      <w:r>
        <w:t xml:space="preserve">dopuszcza możliwość zmiany ceny </w:t>
      </w:r>
      <w:r w:rsidR="00460850" w:rsidRPr="00460850">
        <w:t xml:space="preserve">w przypadku zmiany cen producenta lub w przypadku zmiany w czasie trwania umowy kursu dolara amerykańskiego w stosunku do złotego o co najmniej 5%. W takim przypadku zmiana umowy nastąpi w formie aneksu.” </w:t>
      </w:r>
    </w:p>
    <w:p w:rsidR="00046B83" w:rsidRPr="00046B83" w:rsidRDefault="00046B83" w:rsidP="00730B37">
      <w:pPr>
        <w:rPr>
          <w:b/>
        </w:rPr>
      </w:pPr>
      <w:r w:rsidRPr="00046B83">
        <w:rPr>
          <w:b/>
        </w:rPr>
        <w:t>Odpowiedź:</w:t>
      </w:r>
    </w:p>
    <w:p w:rsidR="000B6943" w:rsidRDefault="000B6943" w:rsidP="000B6943">
      <w:pPr>
        <w:rPr>
          <w:b/>
        </w:rPr>
      </w:pPr>
      <w:r>
        <w:t>Nie. Zamawiający podtrzymuje zapisy SIWZ.</w:t>
      </w:r>
    </w:p>
    <w:p w:rsidR="00D12909" w:rsidRPr="001B7AD9" w:rsidRDefault="00D12909" w:rsidP="00046B83">
      <w:pPr>
        <w:rPr>
          <w:sz w:val="16"/>
          <w:szCs w:val="16"/>
        </w:rPr>
      </w:pPr>
    </w:p>
    <w:p w:rsidR="00D12909" w:rsidRPr="00460850" w:rsidRDefault="00D12909" w:rsidP="00D12909">
      <w:pPr>
        <w:jc w:val="left"/>
      </w:pPr>
      <w:r>
        <w:rPr>
          <w:b/>
          <w:bCs/>
          <w:lang w:eastAsia="ar-SA"/>
        </w:rPr>
        <w:t xml:space="preserve">Pytanie nr </w:t>
      </w:r>
      <w:r w:rsidR="00E210EA">
        <w:rPr>
          <w:b/>
          <w:bCs/>
          <w:lang w:eastAsia="ar-SA"/>
        </w:rPr>
        <w:t>47</w:t>
      </w:r>
      <w:r>
        <w:rPr>
          <w:b/>
          <w:bCs/>
          <w:lang w:eastAsia="ar-SA"/>
        </w:rPr>
        <w:t>:</w:t>
      </w:r>
      <w:r w:rsidRPr="00460850">
        <w:rPr>
          <w:b/>
          <w:bCs/>
          <w:lang w:eastAsia="ar-SA"/>
        </w:rPr>
        <w:t xml:space="preserve"> </w:t>
      </w:r>
    </w:p>
    <w:p w:rsidR="00460850" w:rsidRPr="00D12909" w:rsidRDefault="00046B83" w:rsidP="00046B83">
      <w:pPr>
        <w:rPr>
          <w:b/>
          <w:bCs/>
        </w:rPr>
      </w:pPr>
      <w:r w:rsidRPr="00046B83">
        <w:rPr>
          <w:b/>
          <w:bCs/>
        </w:rPr>
        <w:t>Dotyczy wzoru umowy:</w:t>
      </w:r>
      <w:r w:rsidR="00D12909">
        <w:rPr>
          <w:b/>
          <w:bCs/>
        </w:rPr>
        <w:t xml:space="preserve"> </w:t>
      </w:r>
      <w:r w:rsidR="00460850" w:rsidRPr="00460850">
        <w:t>Prosimy o wykreślenie zapisów § 9 oraz § 11 ust. 1 projektu umowy.</w:t>
      </w:r>
    </w:p>
    <w:p w:rsidR="00046B83" w:rsidRPr="00046B83" w:rsidRDefault="00046B83" w:rsidP="00046B83">
      <w:pPr>
        <w:rPr>
          <w:b/>
        </w:rPr>
      </w:pPr>
      <w:r w:rsidRPr="00046B83">
        <w:rPr>
          <w:b/>
        </w:rPr>
        <w:t>Odpowiedź:</w:t>
      </w:r>
    </w:p>
    <w:p w:rsidR="00046B83" w:rsidRPr="000B6943" w:rsidRDefault="000B6943" w:rsidP="00046B83">
      <w:pPr>
        <w:rPr>
          <w:b/>
        </w:rPr>
      </w:pPr>
      <w:r>
        <w:t>Nie. Zamawiający podtrzymuje zapisy SIWZ.</w:t>
      </w:r>
    </w:p>
    <w:p w:rsidR="00D12909" w:rsidRPr="001B7AD9" w:rsidRDefault="00D12909" w:rsidP="00046B83">
      <w:pPr>
        <w:rPr>
          <w:sz w:val="16"/>
          <w:szCs w:val="16"/>
        </w:rPr>
      </w:pPr>
    </w:p>
    <w:p w:rsidR="00D12909" w:rsidRPr="00460850" w:rsidRDefault="00D12909" w:rsidP="00D12909">
      <w:pPr>
        <w:jc w:val="left"/>
      </w:pPr>
      <w:r>
        <w:rPr>
          <w:b/>
          <w:bCs/>
          <w:lang w:eastAsia="ar-SA"/>
        </w:rPr>
        <w:t xml:space="preserve">Pytanie nr </w:t>
      </w:r>
      <w:r w:rsidR="00E210EA">
        <w:rPr>
          <w:b/>
          <w:bCs/>
          <w:lang w:eastAsia="ar-SA"/>
        </w:rPr>
        <w:t>48</w:t>
      </w:r>
      <w:r>
        <w:rPr>
          <w:b/>
          <w:bCs/>
          <w:lang w:eastAsia="ar-SA"/>
        </w:rPr>
        <w:t>:</w:t>
      </w:r>
      <w:r w:rsidRPr="00460850">
        <w:rPr>
          <w:b/>
          <w:bCs/>
          <w:lang w:eastAsia="ar-SA"/>
        </w:rPr>
        <w:t xml:space="preserve"> </w:t>
      </w:r>
    </w:p>
    <w:p w:rsidR="00460850" w:rsidRPr="00D12909" w:rsidRDefault="00046B83" w:rsidP="00046B83">
      <w:pPr>
        <w:rPr>
          <w:b/>
          <w:bCs/>
        </w:rPr>
      </w:pPr>
      <w:r w:rsidRPr="00046B83">
        <w:rPr>
          <w:b/>
          <w:bCs/>
        </w:rPr>
        <w:t>Dotyczy wzoru umowy:</w:t>
      </w:r>
      <w:r w:rsidR="00D12909">
        <w:rPr>
          <w:b/>
          <w:bCs/>
        </w:rPr>
        <w:t xml:space="preserve"> </w:t>
      </w:r>
      <w:r w:rsidR="00D12909">
        <w:t>Prosimy o modyfikację § 11 ust. 2 projektu umowy </w:t>
      </w:r>
      <w:r w:rsidR="00460850" w:rsidRPr="00460850">
        <w:t>w następujący sposób: „Wykonawca zobowiązuje się nie dokonywać bez pisemnej zgody Uniwersytetu Medycznego w Białymstoku czynności prawnych ani faktycznych, które prowadziłyby do zmiany wierzyciela Zamawiającego albo podmiotu samodzielnie zarządzającego wierzytelnością Wykonawcy względem Zamawiającego.”</w:t>
      </w:r>
    </w:p>
    <w:p w:rsidR="00046B83" w:rsidRPr="00046B83" w:rsidRDefault="00046B83" w:rsidP="00046B83">
      <w:pPr>
        <w:rPr>
          <w:b/>
        </w:rPr>
      </w:pPr>
      <w:r w:rsidRPr="00046B83">
        <w:rPr>
          <w:b/>
        </w:rPr>
        <w:t>Odpowiedź:</w:t>
      </w:r>
    </w:p>
    <w:p w:rsidR="00D12909" w:rsidRPr="000B6943" w:rsidRDefault="000B6943" w:rsidP="000B6943">
      <w:pPr>
        <w:rPr>
          <w:b/>
        </w:rPr>
      </w:pPr>
      <w:r>
        <w:t>Nie. Zamawiający podtrzymuje zapisy SIWZ.</w:t>
      </w:r>
    </w:p>
    <w:p w:rsidR="00D12909" w:rsidRPr="001B7AD9" w:rsidRDefault="00D12909" w:rsidP="00046B83">
      <w:pPr>
        <w:jc w:val="left"/>
        <w:rPr>
          <w:b/>
          <w:sz w:val="16"/>
          <w:szCs w:val="16"/>
          <w:highlight w:val="cyan"/>
        </w:rPr>
      </w:pPr>
    </w:p>
    <w:p w:rsidR="00D12909" w:rsidRDefault="00D12909" w:rsidP="00D12909">
      <w:pPr>
        <w:jc w:val="left"/>
      </w:pPr>
      <w:r>
        <w:rPr>
          <w:b/>
          <w:bCs/>
          <w:lang w:eastAsia="ar-SA"/>
        </w:rPr>
        <w:t xml:space="preserve">Pytanie nr </w:t>
      </w:r>
      <w:r w:rsidR="00E210EA">
        <w:rPr>
          <w:b/>
          <w:bCs/>
          <w:lang w:eastAsia="ar-SA"/>
        </w:rPr>
        <w:t>49</w:t>
      </w:r>
      <w:r>
        <w:rPr>
          <w:b/>
          <w:bCs/>
          <w:lang w:eastAsia="ar-SA"/>
        </w:rPr>
        <w:t>:</w:t>
      </w:r>
      <w:r w:rsidRPr="00460850">
        <w:rPr>
          <w:b/>
          <w:bCs/>
          <w:lang w:eastAsia="ar-SA"/>
        </w:rPr>
        <w:t xml:space="preserve"> </w:t>
      </w:r>
    </w:p>
    <w:p w:rsidR="00D12909" w:rsidRDefault="00D12909" w:rsidP="00D12909">
      <w:pPr>
        <w:rPr>
          <w:b/>
        </w:rPr>
      </w:pPr>
      <w:r w:rsidRPr="00D12909">
        <w:rPr>
          <w:b/>
        </w:rPr>
        <w:t>Dotyc</w:t>
      </w:r>
      <w:r>
        <w:rPr>
          <w:b/>
        </w:rPr>
        <w:t xml:space="preserve">zy par. 1 ust. 4 projektu umowy: </w:t>
      </w:r>
      <w:r w:rsidRPr="00D12909">
        <w:t>Wnioskujemy o jednoznaczne zapisanie, że ilości asortymentu opisane umową zostaną przez zamawiającego zakupione co najmniej w ilości 80% wolumenu asortymentu opisanego umową.</w:t>
      </w:r>
    </w:p>
    <w:p w:rsidR="00D12909" w:rsidRPr="00046B83" w:rsidRDefault="00D12909" w:rsidP="00D12909">
      <w:pPr>
        <w:rPr>
          <w:b/>
        </w:rPr>
      </w:pPr>
      <w:r w:rsidRPr="00046B83">
        <w:rPr>
          <w:b/>
        </w:rPr>
        <w:lastRenderedPageBreak/>
        <w:t>Odpowiedź:</w:t>
      </w:r>
    </w:p>
    <w:p w:rsidR="000B6943" w:rsidRDefault="000B6943" w:rsidP="000B6943">
      <w:pPr>
        <w:rPr>
          <w:b/>
        </w:rPr>
      </w:pPr>
      <w:r>
        <w:t>Nie. Zamawiający podtrzymuje zapisy SIWZ.</w:t>
      </w:r>
    </w:p>
    <w:p w:rsidR="00D12909" w:rsidRDefault="00D12909" w:rsidP="00D12909">
      <w:pPr>
        <w:rPr>
          <w:b/>
        </w:rPr>
      </w:pPr>
    </w:p>
    <w:p w:rsidR="00D12909" w:rsidRDefault="00D12909" w:rsidP="00D12909">
      <w:r>
        <w:rPr>
          <w:b/>
          <w:bCs/>
          <w:lang w:eastAsia="ar-SA"/>
        </w:rPr>
        <w:t xml:space="preserve">Pytanie nr </w:t>
      </w:r>
      <w:r w:rsidR="00E210EA">
        <w:rPr>
          <w:b/>
          <w:bCs/>
          <w:lang w:eastAsia="ar-SA"/>
        </w:rPr>
        <w:t>50</w:t>
      </w:r>
      <w:r>
        <w:rPr>
          <w:b/>
          <w:bCs/>
          <w:lang w:eastAsia="ar-SA"/>
        </w:rPr>
        <w:t>:</w:t>
      </w:r>
      <w:r w:rsidRPr="00460850">
        <w:rPr>
          <w:b/>
          <w:bCs/>
          <w:lang w:eastAsia="ar-SA"/>
        </w:rPr>
        <w:t xml:space="preserve"> </w:t>
      </w:r>
    </w:p>
    <w:p w:rsidR="00D12909" w:rsidRPr="00D12909" w:rsidRDefault="00D12909" w:rsidP="00D12909">
      <w:pPr>
        <w:rPr>
          <w:b/>
          <w:sz w:val="24"/>
          <w:szCs w:val="24"/>
        </w:rPr>
      </w:pPr>
      <w:r w:rsidRPr="00D12909">
        <w:rPr>
          <w:b/>
        </w:rPr>
        <w:t>Dotyczy par.</w:t>
      </w:r>
      <w:r>
        <w:rPr>
          <w:b/>
        </w:rPr>
        <w:t xml:space="preserve"> 1 ust. 5 projektu umowy: </w:t>
      </w:r>
      <w:r w:rsidRPr="00D12909">
        <w:t>Wnioskujemy o dopisanie do projektu umowy przesłanek warunkujących prawo wykonawcy o podniesienie roszczenia z art. 142 ust. 5 PZP, albowiem prawo to koresponduje z obowiązkiem zamawiającego</w:t>
      </w:r>
      <w:r>
        <w:t>,</w:t>
      </w:r>
      <w:r w:rsidRPr="00D12909">
        <w:t xml:space="preserve"> aby w każdej umowie zawieranej na okres powyżej 12 miesięcy takie przesłanki waloryzacji wynagrodzenia wykonawcy zostały dopisane do umowy. Brak ich pociąga za sobą niemożność wydłużenia kresu obowiązywania umowy. Zważyć bowiem należy, że tryb dokonany użyty w tej supozycji przepisu art. 142 ust. 5 PZP przez ustawodawcę, nie pozostawia zamawiającemu wyboru i zmuszony jest on uwzględnić nasz wniosek w przypadku pozostawienia w projekcie umowy zapisu do jakiego odnosi się nasz wniosek. Ergo aby w przyszłości stało się możliwe wydłużenie czasu obowiązywania umowy ponad 12 miesięcy, zamawiający musi już teraz dopisać przesłanki z art. 142 ust. 5 PZP, gdyż w przeciwnym wypadku postawiony mu zostanie zarzut obejścia prawa, a tym samym umowa byłaby nieważna, w wydłużonym okresie ponad 12 miesięcy.</w:t>
      </w:r>
    </w:p>
    <w:p w:rsidR="00D12909" w:rsidRPr="00046B83" w:rsidRDefault="00D12909" w:rsidP="00D12909">
      <w:pPr>
        <w:rPr>
          <w:b/>
        </w:rPr>
      </w:pPr>
      <w:r w:rsidRPr="00046B83">
        <w:rPr>
          <w:b/>
        </w:rPr>
        <w:t>Odpowiedź:</w:t>
      </w:r>
    </w:p>
    <w:p w:rsidR="00D12909" w:rsidRPr="000B6943" w:rsidRDefault="000B6943" w:rsidP="00D12909">
      <w:pPr>
        <w:rPr>
          <w:b/>
        </w:rPr>
      </w:pPr>
      <w:r>
        <w:t>Nie. Zamawiający podtrzymuje zapisy SIWZ.</w:t>
      </w:r>
    </w:p>
    <w:p w:rsidR="00D12909" w:rsidRDefault="00D12909" w:rsidP="00D12909">
      <w:pPr>
        <w:rPr>
          <w:b/>
          <w:bCs/>
          <w:lang w:eastAsia="ar-SA"/>
        </w:rPr>
      </w:pPr>
    </w:p>
    <w:p w:rsidR="00D12909" w:rsidRDefault="00D12909" w:rsidP="00D12909">
      <w:r>
        <w:rPr>
          <w:b/>
          <w:bCs/>
          <w:lang w:eastAsia="ar-SA"/>
        </w:rPr>
        <w:t xml:space="preserve">Pytanie nr </w:t>
      </w:r>
      <w:r w:rsidR="00E210EA">
        <w:rPr>
          <w:b/>
          <w:bCs/>
          <w:lang w:eastAsia="ar-SA"/>
        </w:rPr>
        <w:t>51</w:t>
      </w:r>
      <w:r>
        <w:rPr>
          <w:b/>
          <w:bCs/>
          <w:lang w:eastAsia="ar-SA"/>
        </w:rPr>
        <w:t>:</w:t>
      </w:r>
      <w:r w:rsidRPr="00460850">
        <w:rPr>
          <w:b/>
          <w:bCs/>
          <w:lang w:eastAsia="ar-SA"/>
        </w:rPr>
        <w:t xml:space="preserve"> </w:t>
      </w:r>
    </w:p>
    <w:p w:rsidR="00D12909" w:rsidRPr="00D12909" w:rsidRDefault="00D12909" w:rsidP="00D12909">
      <w:r w:rsidRPr="00D12909">
        <w:rPr>
          <w:b/>
        </w:rPr>
        <w:t>Dotyczy par.</w:t>
      </w:r>
      <w:r>
        <w:rPr>
          <w:b/>
        </w:rPr>
        <w:t xml:space="preserve"> 1</w:t>
      </w:r>
      <w:r w:rsidR="00730B37">
        <w:rPr>
          <w:b/>
        </w:rPr>
        <w:t xml:space="preserve"> projektu umowy</w:t>
      </w:r>
      <w:r>
        <w:t>:</w:t>
      </w:r>
      <w:r w:rsidRPr="00D12909">
        <w:t xml:space="preserve"> Wnioskujemy o wykreślenie zapisów z paragrafu 5 dotyczących doręczania </w:t>
      </w:r>
      <w:r w:rsidR="00682A0C">
        <w:br/>
      </w:r>
      <w:r w:rsidRPr="00D12909">
        <w:t xml:space="preserve">i zatwierdzania przez zamawiającego umów z podwykonawcami. Zasada ta dotyczy wykonywania robót budowlanych </w:t>
      </w:r>
      <w:r w:rsidR="00682A0C">
        <w:br/>
      </w:r>
      <w:r w:rsidRPr="00D12909">
        <w:t>i usług, gdy tymczasem w tym konkretnym przypadku złożona oferta będzie dotyczyła dostaw.</w:t>
      </w:r>
    </w:p>
    <w:p w:rsidR="00D12909" w:rsidRDefault="00730B37" w:rsidP="00730B37">
      <w:pPr>
        <w:rPr>
          <w:b/>
        </w:rPr>
      </w:pPr>
      <w:r w:rsidRPr="00046B83">
        <w:rPr>
          <w:b/>
        </w:rPr>
        <w:t>Odpowiedź</w:t>
      </w:r>
      <w:r>
        <w:rPr>
          <w:b/>
        </w:rPr>
        <w:t>:</w:t>
      </w:r>
    </w:p>
    <w:p w:rsidR="000B6943" w:rsidRDefault="000B6943" w:rsidP="000B6943">
      <w:pPr>
        <w:rPr>
          <w:b/>
        </w:rPr>
      </w:pPr>
      <w:r>
        <w:t>Nie. Zamawiający podtrzymuje zapisy SIWZ.</w:t>
      </w:r>
    </w:p>
    <w:p w:rsidR="00730B37" w:rsidRDefault="00730B37" w:rsidP="00730B37">
      <w:pPr>
        <w:rPr>
          <w:b/>
        </w:rPr>
      </w:pPr>
    </w:p>
    <w:p w:rsidR="00730B37" w:rsidRDefault="00730B37" w:rsidP="00730B37">
      <w:r>
        <w:rPr>
          <w:b/>
          <w:bCs/>
          <w:lang w:eastAsia="ar-SA"/>
        </w:rPr>
        <w:t xml:space="preserve">Pytanie nr </w:t>
      </w:r>
      <w:r w:rsidR="00E210EA">
        <w:rPr>
          <w:b/>
          <w:bCs/>
          <w:lang w:eastAsia="ar-SA"/>
        </w:rPr>
        <w:t>52</w:t>
      </w:r>
      <w:r>
        <w:rPr>
          <w:b/>
          <w:bCs/>
          <w:lang w:eastAsia="ar-SA"/>
        </w:rPr>
        <w:t>:</w:t>
      </w:r>
      <w:r w:rsidRPr="00460850">
        <w:rPr>
          <w:b/>
          <w:bCs/>
          <w:lang w:eastAsia="ar-SA"/>
        </w:rPr>
        <w:t xml:space="preserve"> </w:t>
      </w:r>
    </w:p>
    <w:p w:rsidR="00730B37" w:rsidRPr="00730B37" w:rsidRDefault="00682A0C" w:rsidP="00730B37">
      <w:pPr>
        <w:rPr>
          <w:rFonts w:eastAsia="HG Mincho Light J"/>
          <w:b/>
          <w:color w:val="000000"/>
        </w:rPr>
      </w:pPr>
      <w:r>
        <w:rPr>
          <w:rFonts w:eastAsia="HG Mincho Light J"/>
          <w:b/>
          <w:color w:val="000000"/>
        </w:rPr>
        <w:t>Pakiet 2, pozycja</w:t>
      </w:r>
      <w:r w:rsidR="00730B37">
        <w:rPr>
          <w:rFonts w:eastAsia="HG Mincho Light J"/>
          <w:b/>
          <w:color w:val="000000"/>
        </w:rPr>
        <w:t xml:space="preserve"> 1: </w:t>
      </w:r>
      <w:r w:rsidR="00730B37" w:rsidRPr="00730B37">
        <w:rPr>
          <w:rFonts w:eastAsia="HG Mincho Light J"/>
          <w:color w:val="000000"/>
        </w:rPr>
        <w:t>W związku z wycofaniem normy EN 552 i zastąpieniem jej normą ISO 11137-1:2006</w:t>
      </w:r>
      <w:r w:rsidR="00730B37">
        <w:rPr>
          <w:rFonts w:eastAsia="HG Mincho Light J"/>
          <w:color w:val="000000"/>
        </w:rPr>
        <w:t>,</w:t>
      </w:r>
      <w:r w:rsidR="00730B37" w:rsidRPr="00730B37">
        <w:rPr>
          <w:rFonts w:eastAsia="HG Mincho Light J"/>
          <w:color w:val="000000"/>
        </w:rPr>
        <w:t xml:space="preserve"> czy Zamawiający oczekuje zgodności rękawicy z aktualną normą, poświadczoną w deklaracji zgodności producenta?</w:t>
      </w:r>
    </w:p>
    <w:p w:rsidR="00730B37" w:rsidRDefault="00730B37" w:rsidP="00730B37">
      <w:pPr>
        <w:rPr>
          <w:b/>
        </w:rPr>
      </w:pPr>
      <w:r w:rsidRPr="00046B83">
        <w:rPr>
          <w:b/>
        </w:rPr>
        <w:t>Odpowiedź</w:t>
      </w:r>
      <w:r>
        <w:rPr>
          <w:b/>
        </w:rPr>
        <w:t>:</w:t>
      </w:r>
    </w:p>
    <w:p w:rsidR="00586455" w:rsidRPr="00873B1B" w:rsidRDefault="00586455" w:rsidP="00586455">
      <w:r w:rsidRPr="00873B1B">
        <w:t>Zamawiający n</w:t>
      </w:r>
      <w:r>
        <w:t>ie narzuca metody sterylizacji i dopuszcza każdy rodzaj sterylizacji.</w:t>
      </w:r>
    </w:p>
    <w:p w:rsidR="00730B37" w:rsidRDefault="00730B37" w:rsidP="00730B37">
      <w:pPr>
        <w:suppressAutoHyphens/>
        <w:rPr>
          <w:rFonts w:eastAsia="HG Mincho Light J"/>
          <w:color w:val="000000"/>
        </w:rPr>
      </w:pPr>
    </w:p>
    <w:p w:rsidR="00730B37" w:rsidRDefault="00730B37" w:rsidP="00730B37">
      <w:r>
        <w:rPr>
          <w:b/>
          <w:bCs/>
          <w:lang w:eastAsia="ar-SA"/>
        </w:rPr>
        <w:t xml:space="preserve">Pytanie nr </w:t>
      </w:r>
      <w:r w:rsidR="00E210EA">
        <w:rPr>
          <w:b/>
          <w:bCs/>
          <w:lang w:eastAsia="ar-SA"/>
        </w:rPr>
        <w:t>53</w:t>
      </w:r>
      <w:r>
        <w:rPr>
          <w:b/>
          <w:bCs/>
          <w:lang w:eastAsia="ar-SA"/>
        </w:rPr>
        <w:t>:</w:t>
      </w:r>
      <w:r w:rsidRPr="00460850">
        <w:rPr>
          <w:b/>
          <w:bCs/>
          <w:lang w:eastAsia="ar-SA"/>
        </w:rPr>
        <w:t xml:space="preserve"> </w:t>
      </w:r>
    </w:p>
    <w:p w:rsidR="00730B37" w:rsidRPr="00730B37" w:rsidRDefault="00682A0C" w:rsidP="00730B37">
      <w:pPr>
        <w:suppressAutoHyphens/>
        <w:rPr>
          <w:rFonts w:eastAsia="HG Mincho Light J"/>
          <w:b/>
          <w:color w:val="000000"/>
        </w:rPr>
      </w:pPr>
      <w:r>
        <w:rPr>
          <w:rFonts w:eastAsia="HG Mincho Light J"/>
          <w:b/>
          <w:color w:val="000000"/>
        </w:rPr>
        <w:t>Pakiet 2, pozycja</w:t>
      </w:r>
      <w:r w:rsidR="00730B37" w:rsidRPr="00730B37">
        <w:rPr>
          <w:rFonts w:eastAsia="HG Mincho Light J"/>
          <w:b/>
          <w:color w:val="000000"/>
        </w:rPr>
        <w:t xml:space="preserve"> 2</w:t>
      </w:r>
      <w:r w:rsidR="00730B37">
        <w:rPr>
          <w:rFonts w:eastAsia="HG Mincho Light J"/>
          <w:b/>
          <w:color w:val="000000"/>
        </w:rPr>
        <w:t xml:space="preserve">: </w:t>
      </w:r>
      <w:r w:rsidR="00730B37" w:rsidRPr="00730B37">
        <w:rPr>
          <w:rFonts w:eastAsia="HG Mincho Light J"/>
          <w:color w:val="000000"/>
        </w:rPr>
        <w:t>Prosimy o zmniejszenie ilości próbek rękawiczek chirurgicznych oferowanych w poz. 2 pakietu nr 2, do 20 par w różnych rozmiarach.</w:t>
      </w:r>
    </w:p>
    <w:p w:rsidR="00730B37" w:rsidRDefault="00730B37" w:rsidP="00730B37">
      <w:pPr>
        <w:rPr>
          <w:b/>
        </w:rPr>
      </w:pPr>
      <w:r w:rsidRPr="00046B83">
        <w:rPr>
          <w:b/>
        </w:rPr>
        <w:t>Odpowiedź</w:t>
      </w:r>
      <w:r>
        <w:rPr>
          <w:b/>
        </w:rPr>
        <w:t>:</w:t>
      </w:r>
    </w:p>
    <w:p w:rsidR="006B43B3" w:rsidRPr="009E1DD1" w:rsidRDefault="006B43B3" w:rsidP="006B43B3">
      <w:pPr>
        <w:ind w:right="-35"/>
        <w:rPr>
          <w:rFonts w:eastAsia="Calibri"/>
        </w:rPr>
      </w:pPr>
      <w:r w:rsidRPr="009E1DD1">
        <w:rPr>
          <w:rFonts w:eastAsia="Calibri"/>
        </w:rPr>
        <w:t>Nie. Zamawiający podtrzymuje zapisy SIWZ.</w:t>
      </w:r>
    </w:p>
    <w:p w:rsidR="00730B37" w:rsidRDefault="00730B37" w:rsidP="00730B37">
      <w:pPr>
        <w:suppressAutoHyphens/>
        <w:rPr>
          <w:rFonts w:eastAsia="HG Mincho Light J"/>
          <w:color w:val="000000"/>
        </w:rPr>
      </w:pPr>
    </w:p>
    <w:p w:rsidR="00730B37" w:rsidRPr="00730B37" w:rsidRDefault="00730B37" w:rsidP="00730B37">
      <w:r>
        <w:rPr>
          <w:b/>
          <w:bCs/>
          <w:lang w:eastAsia="ar-SA"/>
        </w:rPr>
        <w:t xml:space="preserve">Pytanie nr </w:t>
      </w:r>
      <w:r w:rsidR="00E210EA">
        <w:rPr>
          <w:b/>
          <w:bCs/>
          <w:lang w:eastAsia="ar-SA"/>
        </w:rPr>
        <w:t>54</w:t>
      </w:r>
      <w:r>
        <w:rPr>
          <w:b/>
          <w:bCs/>
          <w:lang w:eastAsia="ar-SA"/>
        </w:rPr>
        <w:t>:</w:t>
      </w:r>
      <w:r w:rsidRPr="00460850">
        <w:rPr>
          <w:b/>
          <w:bCs/>
          <w:lang w:eastAsia="ar-SA"/>
        </w:rPr>
        <w:t xml:space="preserve"> </w:t>
      </w:r>
    </w:p>
    <w:p w:rsidR="00730B37" w:rsidRPr="00730B37" w:rsidRDefault="00682A0C" w:rsidP="00730B37">
      <w:pPr>
        <w:suppressAutoHyphens/>
        <w:rPr>
          <w:rFonts w:eastAsia="HG Mincho Light J"/>
          <w:b/>
          <w:bCs/>
          <w:color w:val="000000"/>
        </w:rPr>
      </w:pPr>
      <w:r>
        <w:rPr>
          <w:rFonts w:eastAsia="HG Mincho Light J"/>
          <w:b/>
          <w:color w:val="000000"/>
        </w:rPr>
        <w:t>Pakiet</w:t>
      </w:r>
      <w:r w:rsidR="00730B37" w:rsidRPr="00730B37">
        <w:rPr>
          <w:rFonts w:eastAsia="HG Mincho Light J"/>
          <w:b/>
          <w:bCs/>
          <w:color w:val="000000"/>
        </w:rPr>
        <w:t xml:space="preserve"> 3</w:t>
      </w:r>
      <w:r>
        <w:rPr>
          <w:rFonts w:eastAsia="HG Mincho Light J"/>
          <w:b/>
          <w:bCs/>
          <w:color w:val="000000"/>
        </w:rPr>
        <w:t>,</w:t>
      </w:r>
      <w:r w:rsidR="00730B37">
        <w:rPr>
          <w:rFonts w:eastAsia="HG Mincho Light J"/>
          <w:b/>
          <w:bCs/>
          <w:color w:val="000000"/>
        </w:rPr>
        <w:t xml:space="preserve"> pozycja</w:t>
      </w:r>
      <w:r w:rsidR="00730B37" w:rsidRPr="00730B37">
        <w:rPr>
          <w:rFonts w:eastAsia="HG Mincho Light J"/>
          <w:b/>
          <w:bCs/>
          <w:color w:val="000000"/>
        </w:rPr>
        <w:t xml:space="preserve"> 1</w:t>
      </w:r>
      <w:r w:rsidR="00730B37">
        <w:rPr>
          <w:rFonts w:eastAsia="HG Mincho Light J"/>
          <w:b/>
          <w:bCs/>
          <w:color w:val="000000"/>
        </w:rPr>
        <w:t xml:space="preserve">: </w:t>
      </w:r>
      <w:r w:rsidR="00730B37" w:rsidRPr="00730B37">
        <w:rPr>
          <w:rFonts w:eastAsia="HG Mincho Light J"/>
          <w:bCs/>
          <w:color w:val="000000"/>
        </w:rPr>
        <w:t xml:space="preserve">Czy zamawiający dopuści  rękawice chirurgiczne z wysokiej klasy neoprenu, obustronnie pokryte polimerem, </w:t>
      </w:r>
      <w:proofErr w:type="spellStart"/>
      <w:r w:rsidR="00730B37" w:rsidRPr="00730B37">
        <w:rPr>
          <w:rFonts w:eastAsia="HG Mincho Light J"/>
          <w:bCs/>
          <w:color w:val="000000"/>
        </w:rPr>
        <w:t>bezpudrowe</w:t>
      </w:r>
      <w:proofErr w:type="spellEnd"/>
      <w:r w:rsidR="00730B37" w:rsidRPr="00730B37">
        <w:rPr>
          <w:rFonts w:eastAsia="HG Mincho Light J"/>
          <w:bCs/>
          <w:color w:val="000000"/>
        </w:rPr>
        <w:t xml:space="preserve"> o anatomiczny</w:t>
      </w:r>
      <w:r w:rsidR="00730B37">
        <w:rPr>
          <w:rFonts w:eastAsia="HG Mincho Light J"/>
          <w:bCs/>
          <w:color w:val="000000"/>
        </w:rPr>
        <w:t xml:space="preserve">m kształcie, mankiet rolowany, </w:t>
      </w:r>
      <w:r w:rsidR="00730B37" w:rsidRPr="00730B37">
        <w:rPr>
          <w:rFonts w:eastAsia="HG Mincho Light J"/>
          <w:bCs/>
          <w:color w:val="000000"/>
        </w:rPr>
        <w:t xml:space="preserve">powierzchnia </w:t>
      </w:r>
      <w:proofErr w:type="spellStart"/>
      <w:r w:rsidR="00730B37" w:rsidRPr="00730B37">
        <w:rPr>
          <w:rFonts w:eastAsia="HG Mincho Light J"/>
          <w:bCs/>
          <w:color w:val="000000"/>
        </w:rPr>
        <w:t>mikroteksturowana</w:t>
      </w:r>
      <w:proofErr w:type="spellEnd"/>
      <w:r w:rsidR="00730B37" w:rsidRPr="00730B37">
        <w:rPr>
          <w:rFonts w:eastAsia="HG Mincho Light J"/>
          <w:bCs/>
          <w:color w:val="000000"/>
        </w:rPr>
        <w:t>,  sterylizowane radiacyjnie,</w:t>
      </w:r>
      <w:r w:rsidR="00730B37" w:rsidRPr="00730B37">
        <w:rPr>
          <w:rFonts w:eastAsia="HG Mincho Light J"/>
        </w:rPr>
        <w:t xml:space="preserve"> </w:t>
      </w:r>
      <w:r w:rsidR="00730B37">
        <w:rPr>
          <w:rFonts w:eastAsia="HG Mincho Light J"/>
          <w:bCs/>
          <w:color w:val="000000"/>
        </w:rPr>
        <w:t xml:space="preserve">o grubościach: </w:t>
      </w:r>
      <w:r w:rsidR="00730B37" w:rsidRPr="00730B37">
        <w:rPr>
          <w:rFonts w:eastAsia="HG Mincho Light J"/>
          <w:bCs/>
          <w:color w:val="000000"/>
        </w:rPr>
        <w:t>mankiet min. 0,15mm; dłoń min.0,18mm; palec min.0,21mm, o wartości finałowego uwalniania AQL 0,65, długości min. 295mm zgodnie z normą EN 455-1.2.3,4, w rozmiarach: 5,5</w:t>
      </w:r>
      <w:r w:rsidR="00730B37">
        <w:rPr>
          <w:rFonts w:eastAsia="HG Mincho Light J"/>
          <w:bCs/>
          <w:color w:val="000000"/>
        </w:rPr>
        <w:t>– 9 co 0,5? Dopuszczenie w</w:t>
      </w:r>
      <w:r w:rsidR="00730B37" w:rsidRPr="00730B37">
        <w:rPr>
          <w:rFonts w:eastAsia="HG Mincho Light J"/>
          <w:bCs/>
          <w:color w:val="000000"/>
        </w:rPr>
        <w:t>w</w:t>
      </w:r>
      <w:r w:rsidR="00730B37">
        <w:rPr>
          <w:rFonts w:eastAsia="HG Mincho Light J"/>
          <w:bCs/>
          <w:color w:val="000000"/>
        </w:rPr>
        <w:t>.</w:t>
      </w:r>
      <w:r w:rsidR="00730B37" w:rsidRPr="00730B37">
        <w:rPr>
          <w:rFonts w:eastAsia="HG Mincho Light J"/>
          <w:bCs/>
          <w:color w:val="000000"/>
        </w:rPr>
        <w:t xml:space="preserve"> rękawic zwiększy konkurencyjność ofert, a jakość zostanie zweryfikowana podczas oceny oferty.  </w:t>
      </w:r>
    </w:p>
    <w:p w:rsidR="00730B37" w:rsidRPr="001B7AD9" w:rsidRDefault="00730B37" w:rsidP="00730B37">
      <w:pPr>
        <w:rPr>
          <w:b/>
        </w:rPr>
      </w:pPr>
      <w:r w:rsidRPr="001B7AD9">
        <w:rPr>
          <w:b/>
        </w:rPr>
        <w:t>Odpowiedź:</w:t>
      </w:r>
    </w:p>
    <w:p w:rsidR="00730B37" w:rsidRDefault="00730B37" w:rsidP="00730B37">
      <w:pPr>
        <w:suppressAutoHyphens/>
        <w:rPr>
          <w:rFonts w:eastAsia="HG Mincho Light J"/>
          <w:bCs/>
          <w:color w:val="000000"/>
        </w:rPr>
      </w:pPr>
      <w:r w:rsidRPr="001B7AD9">
        <w:rPr>
          <w:rFonts w:eastAsia="HG Mincho Light J"/>
          <w:bCs/>
          <w:color w:val="000000"/>
        </w:rPr>
        <w:t>Tak.</w:t>
      </w:r>
    </w:p>
    <w:p w:rsidR="00730B37" w:rsidRDefault="00730B37" w:rsidP="00730B37">
      <w:pPr>
        <w:suppressAutoHyphens/>
        <w:rPr>
          <w:rFonts w:eastAsia="HG Mincho Light J"/>
          <w:bCs/>
          <w:color w:val="000000"/>
        </w:rPr>
      </w:pPr>
    </w:p>
    <w:p w:rsidR="00730B37" w:rsidRPr="00730B37" w:rsidRDefault="00730B37" w:rsidP="00730B37">
      <w:r>
        <w:rPr>
          <w:b/>
          <w:bCs/>
          <w:lang w:eastAsia="ar-SA"/>
        </w:rPr>
        <w:t xml:space="preserve">Pytanie nr </w:t>
      </w:r>
      <w:r w:rsidR="00E210EA">
        <w:rPr>
          <w:b/>
          <w:bCs/>
          <w:lang w:eastAsia="ar-SA"/>
        </w:rPr>
        <w:t>55</w:t>
      </w:r>
      <w:r>
        <w:rPr>
          <w:b/>
          <w:bCs/>
          <w:lang w:eastAsia="ar-SA"/>
        </w:rPr>
        <w:t>:</w:t>
      </w:r>
      <w:r w:rsidRPr="00460850">
        <w:rPr>
          <w:b/>
          <w:bCs/>
          <w:lang w:eastAsia="ar-SA"/>
        </w:rPr>
        <w:t xml:space="preserve"> </w:t>
      </w:r>
    </w:p>
    <w:p w:rsidR="00730B37" w:rsidRPr="00730B37" w:rsidRDefault="00730B37" w:rsidP="00682A0C">
      <w:pPr>
        <w:suppressAutoHyphens/>
        <w:rPr>
          <w:rFonts w:eastAsia="HG Mincho Light J"/>
          <w:b/>
          <w:bCs/>
          <w:color w:val="000000"/>
        </w:rPr>
      </w:pPr>
      <w:r>
        <w:rPr>
          <w:rFonts w:eastAsia="HG Mincho Light J"/>
          <w:b/>
          <w:color w:val="000000"/>
        </w:rPr>
        <w:t>Pakiet</w:t>
      </w:r>
      <w:r>
        <w:rPr>
          <w:rFonts w:eastAsia="HG Mincho Light J"/>
          <w:b/>
          <w:bCs/>
          <w:color w:val="000000"/>
        </w:rPr>
        <w:t xml:space="preserve"> 5</w:t>
      </w:r>
      <w:r w:rsidR="00682A0C">
        <w:rPr>
          <w:rFonts w:eastAsia="HG Mincho Light J"/>
          <w:b/>
          <w:bCs/>
          <w:color w:val="000000"/>
        </w:rPr>
        <w:t>,</w:t>
      </w:r>
      <w:r>
        <w:rPr>
          <w:rFonts w:eastAsia="HG Mincho Light J"/>
          <w:b/>
          <w:bCs/>
          <w:color w:val="000000"/>
        </w:rPr>
        <w:t xml:space="preserve"> pozycja</w:t>
      </w:r>
      <w:r w:rsidRPr="00730B37">
        <w:rPr>
          <w:rFonts w:eastAsia="HG Mincho Light J"/>
          <w:b/>
          <w:bCs/>
          <w:color w:val="000000"/>
        </w:rPr>
        <w:t xml:space="preserve"> 1</w:t>
      </w:r>
      <w:r>
        <w:rPr>
          <w:rFonts w:eastAsia="HG Mincho Light J"/>
          <w:b/>
          <w:bCs/>
          <w:color w:val="000000"/>
        </w:rPr>
        <w:t xml:space="preserve">: </w:t>
      </w:r>
      <w:r w:rsidRPr="00730B37">
        <w:rPr>
          <w:rFonts w:eastAsia="HG Mincho Light J"/>
          <w:bCs/>
          <w:color w:val="000000"/>
        </w:rPr>
        <w:t xml:space="preserve">Czy zamawiający dopuści rękawice chirurgiczne lateksowe </w:t>
      </w:r>
      <w:proofErr w:type="spellStart"/>
      <w:r w:rsidRPr="00730B37">
        <w:rPr>
          <w:rFonts w:eastAsia="HG Mincho Light J"/>
          <w:bCs/>
          <w:color w:val="000000"/>
        </w:rPr>
        <w:t>bezpudrowe</w:t>
      </w:r>
      <w:proofErr w:type="spellEnd"/>
      <w:r w:rsidRPr="00730B37">
        <w:rPr>
          <w:rFonts w:eastAsia="HG Mincho Light J"/>
          <w:bCs/>
          <w:color w:val="000000"/>
        </w:rPr>
        <w:t>, sterylne, obustronnie pokryte polimerem, jednorazowego użytku, elastyczne, odporne na rozciąganie, łatwe w nakładaniu, dobrze dopasowane, wysoka odporność na uszkodzenia, powierzchnia mikro teksturowana, dedykowane do zabiegów mikrochirurgicznych. W kolorze nie powodującym refleksu przy dodatkowym oświetleniu. Mankiet zakończony rolowanym brzegiem zapobiegającym zsuwaniu się rękawicy. Kształt an</w:t>
      </w:r>
      <w:r w:rsidR="007F33FC">
        <w:rPr>
          <w:rFonts w:eastAsia="HG Mincho Light J"/>
          <w:bCs/>
          <w:color w:val="000000"/>
        </w:rPr>
        <w:t xml:space="preserve">atomiczny. Pozbawione </w:t>
      </w:r>
      <w:proofErr w:type="spellStart"/>
      <w:r w:rsidR="007F33FC">
        <w:rPr>
          <w:rFonts w:eastAsia="HG Mincho Light J"/>
          <w:bCs/>
          <w:color w:val="000000"/>
        </w:rPr>
        <w:t>tiuramów</w:t>
      </w:r>
      <w:proofErr w:type="spellEnd"/>
      <w:r w:rsidR="007F33FC">
        <w:rPr>
          <w:rFonts w:eastAsia="HG Mincho Light J"/>
          <w:bCs/>
          <w:color w:val="000000"/>
        </w:rPr>
        <w:t xml:space="preserve">. </w:t>
      </w:r>
      <w:r w:rsidRPr="00730B37">
        <w:rPr>
          <w:rFonts w:eastAsia="HG Mincho Light J"/>
          <w:bCs/>
          <w:color w:val="000000"/>
        </w:rPr>
        <w:t>Sterylizowane radiacyjnie (promienieniami gamma). O poziomie protein &lt;20 µg/g, poziomie szczelności: AQL 0,65, długości rękawicy: min. 295mm, grubości rękawicy (ścianka pojedyncza): palec 0,17mm-0,18mm, dłoń 0,16mm-0,17mm, mankiet 0,15mm-0,16mm. Siła zrywania przed starzeniem: min.13,0N. Zgodność z normami: EN 455 (1-2-3-4); EN 556; EN 420; EN 374; EN 388; ASTM F 1670; ASTM F 1671. Dostępne w rozmiarach od 5,5 do 9,0 co pół.</w:t>
      </w:r>
    </w:p>
    <w:p w:rsidR="00730B37" w:rsidRPr="00730B37" w:rsidRDefault="00730B37" w:rsidP="00682A0C">
      <w:pPr>
        <w:suppressAutoHyphens/>
        <w:rPr>
          <w:rFonts w:eastAsia="HG Mincho Light J"/>
          <w:bCs/>
          <w:color w:val="000000"/>
        </w:rPr>
      </w:pPr>
      <w:r w:rsidRPr="00730B37">
        <w:rPr>
          <w:rFonts w:eastAsia="HG Mincho Light J"/>
          <w:bCs/>
          <w:color w:val="000000"/>
        </w:rPr>
        <w:t xml:space="preserve">Dopuszczenie w/w rękawic zwiększy konkurencyjność ofert, a jakość zostanie zweryfikowana podczas oceny oferty.  </w:t>
      </w:r>
    </w:p>
    <w:p w:rsidR="00730B37" w:rsidRPr="001B7AD9" w:rsidRDefault="00730B37" w:rsidP="00730B37">
      <w:pPr>
        <w:rPr>
          <w:b/>
        </w:rPr>
      </w:pPr>
      <w:r w:rsidRPr="001B7AD9">
        <w:rPr>
          <w:b/>
        </w:rPr>
        <w:t>Odpowiedź:</w:t>
      </w:r>
    </w:p>
    <w:p w:rsidR="00730B37" w:rsidRDefault="006C0DC8" w:rsidP="00730B37">
      <w:pPr>
        <w:suppressAutoHyphens/>
        <w:rPr>
          <w:rFonts w:eastAsia="HG Mincho Light J"/>
          <w:color w:val="000000"/>
        </w:rPr>
      </w:pPr>
      <w:r w:rsidRPr="001B7AD9">
        <w:rPr>
          <w:rFonts w:eastAsia="HG Mincho Light J"/>
          <w:color w:val="000000"/>
        </w:rPr>
        <w:t>Tak.</w:t>
      </w:r>
    </w:p>
    <w:p w:rsidR="001B7AD9" w:rsidRDefault="001B7AD9" w:rsidP="00730B37">
      <w:pPr>
        <w:rPr>
          <w:b/>
          <w:bCs/>
          <w:lang w:eastAsia="ar-SA"/>
        </w:rPr>
      </w:pPr>
    </w:p>
    <w:p w:rsidR="00730B37" w:rsidRDefault="00730B37" w:rsidP="00730B37">
      <w:r>
        <w:rPr>
          <w:b/>
          <w:bCs/>
          <w:lang w:eastAsia="ar-SA"/>
        </w:rPr>
        <w:t xml:space="preserve">Pytanie nr </w:t>
      </w:r>
      <w:r w:rsidR="00E210EA">
        <w:rPr>
          <w:b/>
          <w:bCs/>
          <w:lang w:eastAsia="ar-SA"/>
        </w:rPr>
        <w:t>56</w:t>
      </w:r>
      <w:r>
        <w:rPr>
          <w:b/>
          <w:bCs/>
          <w:lang w:eastAsia="ar-SA"/>
        </w:rPr>
        <w:t>:</w:t>
      </w:r>
      <w:r w:rsidRPr="00460850">
        <w:rPr>
          <w:b/>
          <w:bCs/>
          <w:lang w:eastAsia="ar-SA"/>
        </w:rPr>
        <w:t xml:space="preserve"> </w:t>
      </w:r>
    </w:p>
    <w:p w:rsidR="00730B37" w:rsidRPr="00730B37" w:rsidRDefault="00730B37" w:rsidP="00730B37">
      <w:pPr>
        <w:suppressAutoHyphens/>
        <w:rPr>
          <w:rFonts w:eastAsia="HG Mincho Light J"/>
          <w:b/>
          <w:color w:val="000000"/>
        </w:rPr>
      </w:pPr>
      <w:r w:rsidRPr="00730B37">
        <w:rPr>
          <w:rFonts w:eastAsia="HG Mincho Light J"/>
          <w:b/>
          <w:color w:val="000000"/>
        </w:rPr>
        <w:t>Dotyczy zapisów SIWZ kryteria oceny ofert</w:t>
      </w:r>
      <w:r w:rsidR="00551FD8">
        <w:rPr>
          <w:rFonts w:eastAsia="HG Mincho Light J"/>
          <w:b/>
          <w:color w:val="000000"/>
        </w:rPr>
        <w:t xml:space="preserve">: </w:t>
      </w:r>
      <w:r w:rsidRPr="00730B37">
        <w:rPr>
          <w:rFonts w:eastAsia="HG Mincho Light J"/>
          <w:color w:val="000000"/>
        </w:rPr>
        <w:t>Prosimy o doprecyzowanie które punkty w kryterium oceny ofert odnoszą się do poszczególnych pakietów. Pragniemy wyjaśnić, iż nie do każd</w:t>
      </w:r>
      <w:r w:rsidR="00551FD8">
        <w:rPr>
          <w:rFonts w:eastAsia="HG Mincho Light J"/>
          <w:color w:val="000000"/>
        </w:rPr>
        <w:t>ej rękawicy ma zastosowanie pkt</w:t>
      </w:r>
      <w:r w:rsidRPr="00730B37">
        <w:rPr>
          <w:rFonts w:eastAsia="HG Mincho Light J"/>
          <w:color w:val="000000"/>
        </w:rPr>
        <w:t xml:space="preserve"> 7-rękawiczki winylowe występują tylko jako gładkie, lateksowe pudrowane występują </w:t>
      </w:r>
      <w:r w:rsidR="00551FD8">
        <w:rPr>
          <w:rFonts w:eastAsia="HG Mincho Light J"/>
          <w:color w:val="000000"/>
        </w:rPr>
        <w:t xml:space="preserve">w wersji gładkie/ teksturowane. </w:t>
      </w:r>
      <w:r w:rsidRPr="00730B37">
        <w:rPr>
          <w:rFonts w:eastAsia="HG Mincho Light J"/>
          <w:color w:val="000000"/>
        </w:rPr>
        <w:t xml:space="preserve">Prosimy o </w:t>
      </w:r>
      <w:r w:rsidRPr="00730B37">
        <w:rPr>
          <w:rFonts w:eastAsia="HG Mincho Light J"/>
          <w:color w:val="000000"/>
        </w:rPr>
        <w:lastRenderedPageBreak/>
        <w:t>potwierdzenie, że pkt 8 dotyczy tylko rękawic chirurgicznych, rękawiczki diagnostyczne wyst</w:t>
      </w:r>
      <w:r w:rsidR="00DE66EC">
        <w:rPr>
          <w:rFonts w:eastAsia="HG Mincho Light J"/>
          <w:color w:val="000000"/>
        </w:rPr>
        <w:t xml:space="preserve">ępują </w:t>
      </w:r>
      <w:r w:rsidRPr="00730B37">
        <w:rPr>
          <w:rFonts w:eastAsia="HG Mincho Light J"/>
          <w:color w:val="000000"/>
        </w:rPr>
        <w:t>tylko jako uniwersalne - pasujące na lewą i prawą dłoń. Prosimy o wyjaśnienie także, które rękawiczki powinny być odporne na kontakt z płynami dezynf</w:t>
      </w:r>
      <w:r w:rsidR="006C0DC8">
        <w:rPr>
          <w:rFonts w:eastAsia="HG Mincho Light J"/>
          <w:color w:val="000000"/>
        </w:rPr>
        <w:t xml:space="preserve">ekującymi, o których mowa w pkt </w:t>
      </w:r>
      <w:r w:rsidRPr="00730B37">
        <w:rPr>
          <w:rFonts w:eastAsia="HG Mincho Light J"/>
          <w:color w:val="000000"/>
        </w:rPr>
        <w:t>10? Jakie substancje Zamawiający ma na myśli? W jaki sposób należy potwierdzić to kryterium oceny złożonych ofert?</w:t>
      </w:r>
    </w:p>
    <w:p w:rsidR="00730B37" w:rsidRDefault="00730B37" w:rsidP="00730B37">
      <w:pPr>
        <w:rPr>
          <w:b/>
        </w:rPr>
      </w:pPr>
      <w:r w:rsidRPr="00046B83">
        <w:rPr>
          <w:b/>
        </w:rPr>
        <w:t>Odpowiedź</w:t>
      </w:r>
      <w:r>
        <w:rPr>
          <w:b/>
        </w:rPr>
        <w:t>:</w:t>
      </w:r>
    </w:p>
    <w:p w:rsidR="00551FD8" w:rsidRDefault="00551FD8" w:rsidP="00730B37">
      <w:r w:rsidRPr="00551FD8">
        <w:t xml:space="preserve">W ocenie Zamawiającego wszystkie zaproponowane punkty oceny można </w:t>
      </w:r>
      <w:r>
        <w:t xml:space="preserve">odnieść do wszystkich zamawianych pozycji. </w:t>
      </w:r>
    </w:p>
    <w:p w:rsidR="00551FD8" w:rsidRPr="00551FD8" w:rsidRDefault="00551FD8" w:rsidP="00730B37">
      <w:r>
        <w:t xml:space="preserve">W przypadku pkt 10: „odporność na kontakt z płynami dezynfekującymi” zamawiający ma na myśli głownie środki do odkażania skóry pacjenta w polu zabiegowym i przy wykonywaniu procedur medycznych. Parametr ten będzie oceniany na podstawie przeprowadzonych testów przez członków komisji przetargowej. </w:t>
      </w:r>
    </w:p>
    <w:p w:rsidR="00460850" w:rsidRPr="00460850" w:rsidRDefault="00460850" w:rsidP="00460850">
      <w:pPr>
        <w:jc w:val="left"/>
      </w:pPr>
    </w:p>
    <w:p w:rsidR="007F33FC" w:rsidRPr="00730B37" w:rsidRDefault="007F33FC" w:rsidP="007F33FC">
      <w:r>
        <w:rPr>
          <w:b/>
          <w:bCs/>
          <w:lang w:eastAsia="ar-SA"/>
        </w:rPr>
        <w:t xml:space="preserve">Pytanie nr </w:t>
      </w:r>
      <w:r w:rsidR="00E210EA">
        <w:rPr>
          <w:b/>
          <w:bCs/>
          <w:lang w:eastAsia="ar-SA"/>
        </w:rPr>
        <w:t>57</w:t>
      </w:r>
      <w:r>
        <w:rPr>
          <w:b/>
          <w:bCs/>
          <w:lang w:eastAsia="ar-SA"/>
        </w:rPr>
        <w:t>:</w:t>
      </w:r>
      <w:r w:rsidRPr="00460850">
        <w:rPr>
          <w:b/>
          <w:bCs/>
          <w:lang w:eastAsia="ar-SA"/>
        </w:rPr>
        <w:t xml:space="preserve"> </w:t>
      </w:r>
    </w:p>
    <w:p w:rsidR="007F33FC" w:rsidRDefault="00682A0C" w:rsidP="007F33FC">
      <w:r>
        <w:rPr>
          <w:b/>
        </w:rPr>
        <w:t>Pakiet 1, pozycja</w:t>
      </w:r>
      <w:r w:rsidR="007F33FC" w:rsidRPr="007F33FC">
        <w:rPr>
          <w:b/>
        </w:rPr>
        <w:t xml:space="preserve"> 1</w:t>
      </w:r>
      <w:r w:rsidR="007F33FC">
        <w:rPr>
          <w:b/>
        </w:rPr>
        <w:t xml:space="preserve">: </w:t>
      </w:r>
      <w:r w:rsidR="007F33FC" w:rsidRPr="007F33FC">
        <w:t>Czy Zamawiający dopuści rękawice z poziomem protein ≤120 µg/g?</w:t>
      </w:r>
    </w:p>
    <w:p w:rsidR="00682A0C" w:rsidRPr="00046B83" w:rsidRDefault="00682A0C" w:rsidP="00682A0C">
      <w:pPr>
        <w:rPr>
          <w:b/>
        </w:rPr>
      </w:pPr>
      <w:r w:rsidRPr="00046B83">
        <w:rPr>
          <w:b/>
        </w:rPr>
        <w:t>Odpowiedź:</w:t>
      </w:r>
    </w:p>
    <w:p w:rsidR="00682A0C" w:rsidRPr="009E1DD1" w:rsidRDefault="00682A0C" w:rsidP="00682A0C">
      <w:pPr>
        <w:ind w:right="-35"/>
        <w:rPr>
          <w:rFonts w:eastAsia="Calibri"/>
        </w:rPr>
      </w:pPr>
      <w:r w:rsidRPr="009E1DD1">
        <w:rPr>
          <w:rFonts w:eastAsia="Calibri"/>
        </w:rPr>
        <w:t>Nie. Zamawiający podtrzymuje zapisy SIWZ.</w:t>
      </w:r>
    </w:p>
    <w:p w:rsidR="007F33FC" w:rsidRDefault="007F33FC" w:rsidP="007F33FC"/>
    <w:p w:rsidR="007F33FC" w:rsidRPr="00730B37" w:rsidRDefault="007F33FC" w:rsidP="007F33FC">
      <w:r>
        <w:rPr>
          <w:b/>
          <w:bCs/>
          <w:lang w:eastAsia="ar-SA"/>
        </w:rPr>
        <w:t xml:space="preserve">Pytanie nr </w:t>
      </w:r>
      <w:r w:rsidR="00E210EA">
        <w:rPr>
          <w:b/>
          <w:bCs/>
          <w:lang w:eastAsia="ar-SA"/>
        </w:rPr>
        <w:t>58</w:t>
      </w:r>
      <w:r>
        <w:rPr>
          <w:b/>
          <w:bCs/>
          <w:lang w:eastAsia="ar-SA"/>
        </w:rPr>
        <w:t>:</w:t>
      </w:r>
      <w:r w:rsidRPr="00460850">
        <w:rPr>
          <w:b/>
          <w:bCs/>
          <w:lang w:eastAsia="ar-SA"/>
        </w:rPr>
        <w:t xml:space="preserve"> </w:t>
      </w:r>
    </w:p>
    <w:p w:rsidR="007F33FC" w:rsidRDefault="00682A0C" w:rsidP="007F33FC">
      <w:r>
        <w:rPr>
          <w:b/>
        </w:rPr>
        <w:t>Pakiet 1, pozycja</w:t>
      </w:r>
      <w:r w:rsidR="007F33FC" w:rsidRPr="007F33FC">
        <w:rPr>
          <w:b/>
        </w:rPr>
        <w:t xml:space="preserve"> 2</w:t>
      </w:r>
      <w:r w:rsidR="007F33FC">
        <w:rPr>
          <w:b/>
        </w:rPr>
        <w:t xml:space="preserve">: </w:t>
      </w:r>
      <w:r w:rsidR="007F33FC" w:rsidRPr="007F33FC">
        <w:t>Czy Zamawiający dopuści rękawice z poziomem protein ≤90 µg/g?</w:t>
      </w:r>
    </w:p>
    <w:p w:rsidR="00682A0C" w:rsidRPr="00046B83" w:rsidRDefault="00682A0C" w:rsidP="00682A0C">
      <w:pPr>
        <w:rPr>
          <w:b/>
        </w:rPr>
      </w:pPr>
      <w:r w:rsidRPr="00046B83">
        <w:rPr>
          <w:b/>
        </w:rPr>
        <w:t>Odpowiedź:</w:t>
      </w:r>
    </w:p>
    <w:p w:rsidR="00682A0C" w:rsidRPr="009E1DD1" w:rsidRDefault="00682A0C" w:rsidP="00682A0C">
      <w:pPr>
        <w:ind w:right="-35"/>
        <w:rPr>
          <w:rFonts w:eastAsia="Calibri"/>
        </w:rPr>
      </w:pPr>
      <w:r w:rsidRPr="009E1DD1">
        <w:rPr>
          <w:rFonts w:eastAsia="Calibri"/>
        </w:rPr>
        <w:t>Nie. Zamawiający podtrzymuje zapisy SIWZ.</w:t>
      </w:r>
    </w:p>
    <w:p w:rsidR="007F33FC" w:rsidRDefault="007F33FC" w:rsidP="007F33FC"/>
    <w:p w:rsidR="007F33FC" w:rsidRPr="00730B37" w:rsidRDefault="007F33FC" w:rsidP="007F33FC">
      <w:r>
        <w:rPr>
          <w:b/>
          <w:bCs/>
          <w:lang w:eastAsia="ar-SA"/>
        </w:rPr>
        <w:t xml:space="preserve">Pytanie nr </w:t>
      </w:r>
      <w:r w:rsidR="00E210EA">
        <w:rPr>
          <w:b/>
          <w:bCs/>
          <w:lang w:eastAsia="ar-SA"/>
        </w:rPr>
        <w:t>59</w:t>
      </w:r>
      <w:r>
        <w:rPr>
          <w:b/>
          <w:bCs/>
          <w:lang w:eastAsia="ar-SA"/>
        </w:rPr>
        <w:t>:</w:t>
      </w:r>
      <w:r w:rsidRPr="00460850">
        <w:rPr>
          <w:b/>
          <w:bCs/>
          <w:lang w:eastAsia="ar-SA"/>
        </w:rPr>
        <w:t xml:space="preserve"> </w:t>
      </w:r>
    </w:p>
    <w:p w:rsidR="007F33FC" w:rsidRPr="00682A0C" w:rsidRDefault="00682A0C" w:rsidP="007F33FC">
      <w:pPr>
        <w:rPr>
          <w:b/>
        </w:rPr>
      </w:pPr>
      <w:r>
        <w:rPr>
          <w:b/>
        </w:rPr>
        <w:t>Pakiet 1, pozycja</w:t>
      </w:r>
      <w:r w:rsidR="007F33FC" w:rsidRPr="007F33FC">
        <w:rPr>
          <w:b/>
        </w:rPr>
        <w:t xml:space="preserve"> 3</w:t>
      </w:r>
      <w:r>
        <w:rPr>
          <w:b/>
        </w:rPr>
        <w:t xml:space="preserve">: </w:t>
      </w:r>
      <w:r w:rsidR="007F33FC" w:rsidRPr="007F33FC">
        <w:t>Czy Zamawiający dopuści rękawice w innych opakowaniach niż 100 szt. – np. 150 szt. lub 200 szt. z odpowiednim przeliczeniem ilości?</w:t>
      </w:r>
    </w:p>
    <w:p w:rsidR="00682A0C" w:rsidRPr="00046B83" w:rsidRDefault="00682A0C" w:rsidP="00682A0C">
      <w:pPr>
        <w:rPr>
          <w:b/>
        </w:rPr>
      </w:pPr>
      <w:r w:rsidRPr="00046B83">
        <w:rPr>
          <w:b/>
        </w:rPr>
        <w:t>Odpowiedź:</w:t>
      </w:r>
    </w:p>
    <w:p w:rsidR="00682A0C" w:rsidRPr="009E1DD1" w:rsidRDefault="00682A0C" w:rsidP="00682A0C">
      <w:pPr>
        <w:ind w:right="-35"/>
        <w:rPr>
          <w:rFonts w:eastAsia="Calibri"/>
        </w:rPr>
      </w:pPr>
      <w:r w:rsidRPr="009E1DD1">
        <w:rPr>
          <w:rFonts w:eastAsia="Calibri"/>
        </w:rPr>
        <w:t>Nie. Zamawiający podtrzymuje zapisy SIWZ.</w:t>
      </w:r>
    </w:p>
    <w:p w:rsidR="00460850" w:rsidRPr="007F33FC" w:rsidRDefault="00460850" w:rsidP="007F33FC">
      <w:pPr>
        <w:jc w:val="left"/>
      </w:pPr>
    </w:p>
    <w:p w:rsidR="007F33FC" w:rsidRPr="00460850" w:rsidRDefault="007F33FC" w:rsidP="007F33FC">
      <w:pPr>
        <w:jc w:val="left"/>
      </w:pPr>
    </w:p>
    <w:p w:rsidR="00460850" w:rsidRPr="00730B37" w:rsidRDefault="00460850" w:rsidP="0086610C"/>
    <w:sectPr w:rsidR="00460850" w:rsidRPr="00730B37" w:rsidSect="00D1118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B56113"/>
    <w:multiLevelType w:val="multilevel"/>
    <w:tmpl w:val="BDFE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64ABC"/>
    <w:multiLevelType w:val="hybridMultilevel"/>
    <w:tmpl w:val="E46210F2"/>
    <w:lvl w:ilvl="0" w:tplc="56709E2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D71E16"/>
    <w:multiLevelType w:val="hybridMultilevel"/>
    <w:tmpl w:val="ACBE5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E197B"/>
    <w:multiLevelType w:val="hybridMultilevel"/>
    <w:tmpl w:val="0D78F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6A4AF9"/>
    <w:multiLevelType w:val="hybridMultilevel"/>
    <w:tmpl w:val="08283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76689"/>
    <w:multiLevelType w:val="multilevel"/>
    <w:tmpl w:val="C81A1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F4E7E"/>
    <w:multiLevelType w:val="hybridMultilevel"/>
    <w:tmpl w:val="84B47DB4"/>
    <w:lvl w:ilvl="0" w:tplc="029431EC">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1B7B24"/>
    <w:multiLevelType w:val="hybridMultilevel"/>
    <w:tmpl w:val="314C9728"/>
    <w:lvl w:ilvl="0" w:tplc="2992474C">
      <w:start w:val="1"/>
      <w:numFmt w:val="bullet"/>
      <w:lvlText w:val=""/>
      <w:lvlJc w:val="left"/>
      <w:pPr>
        <w:tabs>
          <w:tab w:val="num" w:pos="357"/>
        </w:tabs>
        <w:ind w:left="624" w:hanging="264"/>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689A35AE">
      <w:start w:val="1"/>
      <w:numFmt w:val="lowerLetter"/>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640D7"/>
    <w:multiLevelType w:val="hybridMultilevel"/>
    <w:tmpl w:val="F348A244"/>
    <w:lvl w:ilvl="0" w:tplc="9EC222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B2C2587"/>
    <w:multiLevelType w:val="hybridMultilevel"/>
    <w:tmpl w:val="B3E02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EC6E9F"/>
    <w:multiLevelType w:val="hybridMultilevel"/>
    <w:tmpl w:val="D25E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EC1496"/>
    <w:multiLevelType w:val="hybridMultilevel"/>
    <w:tmpl w:val="66D42EEC"/>
    <w:lvl w:ilvl="0" w:tplc="F16A260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4E36EF"/>
    <w:multiLevelType w:val="hybridMultilevel"/>
    <w:tmpl w:val="638EB77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0"/>
  </w:num>
  <w:num w:numId="5">
    <w:abstractNumId w:val="11"/>
  </w:num>
  <w:num w:numId="6">
    <w:abstractNumId w:val="1"/>
  </w:num>
  <w:num w:numId="7">
    <w:abstractNumId w:val="6"/>
  </w:num>
  <w:num w:numId="8">
    <w:abstractNumId w:val="4"/>
  </w:num>
  <w:num w:numId="9">
    <w:abstractNumId w:val="3"/>
  </w:num>
  <w:num w:numId="10">
    <w:abstractNumId w:val="10"/>
  </w:num>
  <w:num w:numId="11">
    <w:abstractNumId w:val="8"/>
  </w:num>
  <w:num w:numId="12">
    <w:abstractNumId w:val="9"/>
  </w:num>
  <w:num w:numId="13">
    <w:abstractNumId w:val="5"/>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F8"/>
    <w:rsid w:val="000071AC"/>
    <w:rsid w:val="00033E27"/>
    <w:rsid w:val="00046B83"/>
    <w:rsid w:val="000B6943"/>
    <w:rsid w:val="000C0A49"/>
    <w:rsid w:val="00121C99"/>
    <w:rsid w:val="0013426E"/>
    <w:rsid w:val="00134849"/>
    <w:rsid w:val="00186568"/>
    <w:rsid w:val="00191AB9"/>
    <w:rsid w:val="001B7AD9"/>
    <w:rsid w:val="001F7464"/>
    <w:rsid w:val="00213E06"/>
    <w:rsid w:val="00271187"/>
    <w:rsid w:val="002A2DA7"/>
    <w:rsid w:val="0030403D"/>
    <w:rsid w:val="00334A79"/>
    <w:rsid w:val="003437CA"/>
    <w:rsid w:val="00363C3C"/>
    <w:rsid w:val="00387CEE"/>
    <w:rsid w:val="0039144D"/>
    <w:rsid w:val="003E37AD"/>
    <w:rsid w:val="003F1FF3"/>
    <w:rsid w:val="00443CDA"/>
    <w:rsid w:val="00460850"/>
    <w:rsid w:val="004E286B"/>
    <w:rsid w:val="00502C22"/>
    <w:rsid w:val="00551FD8"/>
    <w:rsid w:val="00586455"/>
    <w:rsid w:val="005B665E"/>
    <w:rsid w:val="005F6433"/>
    <w:rsid w:val="00601F2E"/>
    <w:rsid w:val="006056F8"/>
    <w:rsid w:val="006279CC"/>
    <w:rsid w:val="00682A0C"/>
    <w:rsid w:val="006B43B3"/>
    <w:rsid w:val="006C0DC8"/>
    <w:rsid w:val="00730B37"/>
    <w:rsid w:val="007B4A00"/>
    <w:rsid w:val="007F33FC"/>
    <w:rsid w:val="0081608E"/>
    <w:rsid w:val="0086610C"/>
    <w:rsid w:val="00873B1B"/>
    <w:rsid w:val="008D2DE6"/>
    <w:rsid w:val="00906198"/>
    <w:rsid w:val="00935F2C"/>
    <w:rsid w:val="009719EF"/>
    <w:rsid w:val="009C0050"/>
    <w:rsid w:val="00A311BC"/>
    <w:rsid w:val="00A35ACB"/>
    <w:rsid w:val="00AF18EE"/>
    <w:rsid w:val="00C40DA1"/>
    <w:rsid w:val="00C7323C"/>
    <w:rsid w:val="00CC4F3D"/>
    <w:rsid w:val="00CD2F93"/>
    <w:rsid w:val="00D10C3A"/>
    <w:rsid w:val="00D11188"/>
    <w:rsid w:val="00D12909"/>
    <w:rsid w:val="00D85E4B"/>
    <w:rsid w:val="00D93E6D"/>
    <w:rsid w:val="00DB7B08"/>
    <w:rsid w:val="00DE66EC"/>
    <w:rsid w:val="00E210EA"/>
    <w:rsid w:val="00E23FCF"/>
    <w:rsid w:val="00E550C9"/>
    <w:rsid w:val="00E86547"/>
    <w:rsid w:val="00F85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6C4FB-BACD-40F6-B0BF-941A94DF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6F8"/>
    <w:pPr>
      <w:spacing w:after="0" w:line="240" w:lineRule="auto"/>
      <w:jc w:val="both"/>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1C99"/>
    <w:pPr>
      <w:ind w:left="720"/>
      <w:contextualSpacing/>
    </w:pPr>
  </w:style>
  <w:style w:type="paragraph" w:styleId="Tekstdymka">
    <w:name w:val="Balloon Text"/>
    <w:basedOn w:val="Normalny"/>
    <w:link w:val="TekstdymkaZnak"/>
    <w:uiPriority w:val="99"/>
    <w:semiHidden/>
    <w:unhideWhenUsed/>
    <w:rsid w:val="001348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84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3558</Words>
  <Characters>21354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2017-10-23T06:47:00Z</cp:lastPrinted>
  <dcterms:created xsi:type="dcterms:W3CDTF">2017-10-23T11:45:00Z</dcterms:created>
  <dcterms:modified xsi:type="dcterms:W3CDTF">2017-10-23T11:45:00Z</dcterms:modified>
</cp:coreProperties>
</file>