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591" w:rsidRDefault="00A10591" w:rsidP="00A10591">
      <w:pPr>
        <w:spacing w:line="276" w:lineRule="auto"/>
      </w:pPr>
      <w:r>
        <w:t>Zamawiający:</w:t>
      </w:r>
    </w:p>
    <w:p w:rsidR="00A10591" w:rsidRDefault="00A10591" w:rsidP="00A10591">
      <w:pPr>
        <w:spacing w:line="276" w:lineRule="auto"/>
      </w:pPr>
      <w:r>
        <w:t>Uniwersytecki Szpital Kliniczny w Białymstoku</w:t>
      </w:r>
    </w:p>
    <w:p w:rsidR="00A10591" w:rsidRDefault="00A10591" w:rsidP="00A10591">
      <w:pPr>
        <w:spacing w:line="276" w:lineRule="auto"/>
      </w:pPr>
      <w:r>
        <w:t>ul. M. Skłodowskiej-Curie 24A, 15-276 Białystok</w:t>
      </w:r>
    </w:p>
    <w:p w:rsidR="00A10591" w:rsidRDefault="00A10591" w:rsidP="00A10591">
      <w:pPr>
        <w:spacing w:line="276" w:lineRule="auto"/>
        <w:rPr>
          <w:b/>
        </w:rPr>
      </w:pPr>
    </w:p>
    <w:p w:rsidR="0074403E" w:rsidRDefault="00A10591" w:rsidP="0074403E">
      <w:pPr>
        <w:spacing w:line="276" w:lineRule="auto"/>
        <w:rPr>
          <w:rFonts w:eastAsia="Calibri"/>
        </w:rPr>
      </w:pPr>
      <w:r>
        <w:rPr>
          <w:b/>
        </w:rPr>
        <w:t>Dotyczy:</w:t>
      </w:r>
      <w:r>
        <w:t xml:space="preserve"> </w:t>
      </w:r>
      <w:r w:rsidR="0074403E">
        <w:rPr>
          <w:rFonts w:eastAsia="Calibri"/>
        </w:rPr>
        <w:t>postępowania o udzielenie zamówienia publicznego w trybie przetargu nieograniczonego na adaptację pomieszczeń w Bloku M na potrzeby Poradni Chirurgii Szczękowo – Twarzowej i Poradni Plastycznej</w:t>
      </w:r>
    </w:p>
    <w:p w:rsidR="0074403E" w:rsidRDefault="0074403E" w:rsidP="0074403E">
      <w:pPr>
        <w:spacing w:line="276" w:lineRule="auto"/>
        <w:rPr>
          <w:rFonts w:eastAsia="Calibri"/>
        </w:rPr>
      </w:pPr>
      <w:r>
        <w:rPr>
          <w:rFonts w:eastAsia="Calibri"/>
        </w:rPr>
        <w:t>(nr sprawy 41/2017)</w:t>
      </w:r>
    </w:p>
    <w:p w:rsidR="00A10591" w:rsidRDefault="00A10591" w:rsidP="0074403E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0591" w:rsidRDefault="00A10591" w:rsidP="00A10591">
      <w:pPr>
        <w:pStyle w:val="Nagwek1"/>
        <w:jc w:val="center"/>
        <w:rPr>
          <w:rFonts w:ascii="Times New Roman" w:eastAsia="Calibri" w:hAnsi="Times New Roman"/>
          <w:sz w:val="20"/>
        </w:rPr>
      </w:pPr>
      <w:r>
        <w:rPr>
          <w:rFonts w:ascii="Times New Roman" w:eastAsia="Calibri" w:hAnsi="Times New Roman"/>
          <w:sz w:val="20"/>
        </w:rPr>
        <w:t xml:space="preserve">INFORMACJA Z OTWARCIA OFERT                                                                                                                                                                                                           </w:t>
      </w:r>
      <w:r w:rsidR="0074403E">
        <w:rPr>
          <w:rFonts w:ascii="Times New Roman" w:eastAsia="Calibri" w:hAnsi="Times New Roman"/>
          <w:sz w:val="20"/>
        </w:rPr>
        <w:t xml:space="preserve">                  (dn. 11.09</w:t>
      </w:r>
      <w:r>
        <w:rPr>
          <w:rFonts w:ascii="Times New Roman" w:eastAsia="Calibri" w:hAnsi="Times New Roman"/>
          <w:sz w:val="20"/>
        </w:rPr>
        <w:t>.2017 r. godz. 11:00)</w:t>
      </w:r>
    </w:p>
    <w:p w:rsidR="00A10591" w:rsidRDefault="00A10591" w:rsidP="00A10591">
      <w:pPr>
        <w:pStyle w:val="Nagwek1"/>
        <w:spacing w:before="120"/>
        <w:rPr>
          <w:rFonts w:ascii="Times New Roman" w:eastAsia="Calibri" w:hAnsi="Times New Roman"/>
          <w:sz w:val="20"/>
        </w:rPr>
      </w:pPr>
      <w:r>
        <w:rPr>
          <w:rFonts w:ascii="Times New Roman" w:eastAsia="Calibri" w:hAnsi="Times New Roman"/>
          <w:sz w:val="20"/>
        </w:rPr>
        <w:t>Oferty złożyli:</w:t>
      </w:r>
    </w:p>
    <w:tbl>
      <w:tblPr>
        <w:tblW w:w="1412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"/>
        <w:gridCol w:w="5420"/>
        <w:gridCol w:w="3142"/>
        <w:gridCol w:w="2099"/>
        <w:gridCol w:w="2579"/>
      </w:tblGrid>
      <w:tr w:rsidR="00C277E1" w:rsidTr="00C277E1">
        <w:trPr>
          <w:trHeight w:val="63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E1" w:rsidRDefault="00C277E1">
            <w:pPr>
              <w:jc w:val="center"/>
            </w:pPr>
            <w:r>
              <w:t>Nr oferty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E1" w:rsidRDefault="00C277E1">
            <w:pPr>
              <w:jc w:val="center"/>
            </w:pPr>
            <w:r>
              <w:t>Nazwa (firma) i adres wykonawcy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E1" w:rsidRDefault="00C277E1">
            <w:pPr>
              <w:jc w:val="center"/>
            </w:pPr>
            <w:r>
              <w:t>Cena w zł brutto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1" w:rsidRDefault="00C277E1" w:rsidP="0043287B">
            <w:pPr>
              <w:jc w:val="center"/>
            </w:pPr>
            <w:r>
              <w:t>Termin realizacji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1" w:rsidRDefault="00C277E1">
            <w:pPr>
              <w:jc w:val="center"/>
            </w:pPr>
            <w:r>
              <w:t>Termin gwarancji</w:t>
            </w:r>
          </w:p>
        </w:tc>
      </w:tr>
      <w:tr w:rsidR="00C277E1" w:rsidTr="00C277E1">
        <w:trPr>
          <w:trHeight w:val="7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1" w:rsidRPr="00C277E1" w:rsidRDefault="00C277E1" w:rsidP="00C277E1">
            <w:pPr>
              <w:jc w:val="center"/>
            </w:pPr>
            <w:r>
              <w:t>1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1" w:rsidRDefault="00C277E1">
            <w:r>
              <w:t>PHU „OVEN” S.C. Zbigniew Rogowski, Piotr Boratyński</w:t>
            </w:r>
          </w:p>
          <w:p w:rsidR="00C277E1" w:rsidRDefault="006A4984">
            <w:r>
              <w:t>u</w:t>
            </w:r>
            <w:r w:rsidR="00C277E1">
              <w:t xml:space="preserve">l. </w:t>
            </w:r>
            <w:proofErr w:type="spellStart"/>
            <w:r w:rsidR="00C277E1">
              <w:t>K.Wyszyńskiego</w:t>
            </w:r>
            <w:proofErr w:type="spellEnd"/>
            <w:r w:rsidR="00C277E1">
              <w:t xml:space="preserve"> 2 lok. 31</w:t>
            </w:r>
          </w:p>
          <w:p w:rsidR="00C277E1" w:rsidRDefault="00C277E1">
            <w:r>
              <w:t>15-888 Białystok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1" w:rsidRDefault="00C277E1" w:rsidP="00C277E1">
            <w:pPr>
              <w:jc w:val="center"/>
            </w:pPr>
            <w:r>
              <w:t>79 950,00zł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1" w:rsidRDefault="00C277E1">
            <w:pPr>
              <w:spacing w:line="276" w:lineRule="auto"/>
              <w:jc w:val="center"/>
            </w:pPr>
            <w:r>
              <w:t>Do 20.10.2017r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1" w:rsidRDefault="00C277E1">
            <w:pPr>
              <w:jc w:val="center"/>
            </w:pPr>
            <w:r>
              <w:t>36 miesięcy</w:t>
            </w:r>
          </w:p>
        </w:tc>
      </w:tr>
      <w:tr w:rsidR="00C277E1" w:rsidTr="00C277E1">
        <w:trPr>
          <w:trHeight w:val="7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1" w:rsidRPr="00C277E1" w:rsidRDefault="00C277E1" w:rsidP="00C277E1">
            <w:pPr>
              <w:jc w:val="center"/>
            </w:pPr>
            <w:r>
              <w:t>2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1" w:rsidRDefault="00826163">
            <w:r>
              <w:t>AS BUD Sławomir Adamczuk</w:t>
            </w:r>
          </w:p>
          <w:p w:rsidR="00826163" w:rsidRDefault="006A4984">
            <w:r>
              <w:t>u</w:t>
            </w:r>
            <w:r w:rsidR="00826163">
              <w:t>l. Paskowa 36a</w:t>
            </w:r>
          </w:p>
          <w:p w:rsidR="00826163" w:rsidRDefault="00826163">
            <w:r>
              <w:t>18-106 Niewodnica Korycka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1" w:rsidRDefault="00826163" w:rsidP="00C277E1">
            <w:pPr>
              <w:jc w:val="center"/>
            </w:pPr>
            <w:r>
              <w:t>104 550,0zł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1" w:rsidRDefault="00826163">
            <w:pPr>
              <w:spacing w:line="276" w:lineRule="auto"/>
              <w:jc w:val="center"/>
            </w:pPr>
            <w:r>
              <w:t>Do 20.10.2017r.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1" w:rsidRDefault="00826163">
            <w:pPr>
              <w:jc w:val="center"/>
            </w:pPr>
            <w:r>
              <w:t>36 miesięcy</w:t>
            </w:r>
          </w:p>
        </w:tc>
      </w:tr>
      <w:tr w:rsidR="00C277E1" w:rsidTr="00C277E1">
        <w:trPr>
          <w:trHeight w:val="7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1" w:rsidRPr="00C277E1" w:rsidRDefault="00C277E1" w:rsidP="00C277E1">
            <w:pPr>
              <w:jc w:val="center"/>
            </w:pPr>
            <w:r>
              <w:t>3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1" w:rsidRDefault="000C3942">
            <w:r>
              <w:t xml:space="preserve">GRASO S.C. </w:t>
            </w:r>
            <w:proofErr w:type="spellStart"/>
            <w:r>
              <w:t>A.Sobecki</w:t>
            </w:r>
            <w:proofErr w:type="spellEnd"/>
            <w:r>
              <w:t xml:space="preserve"> M. Gryszko</w:t>
            </w:r>
          </w:p>
          <w:p w:rsidR="000C3942" w:rsidRDefault="006A4984">
            <w:r>
              <w:t>u</w:t>
            </w:r>
            <w:r w:rsidR="000C3942">
              <w:t>l. Pułaskiego 17 lok U3</w:t>
            </w:r>
          </w:p>
          <w:p w:rsidR="000C3942" w:rsidRPr="00C277E1" w:rsidRDefault="000C3942">
            <w:r>
              <w:t>15-337 Białystok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1" w:rsidRDefault="000C3942" w:rsidP="00C277E1">
            <w:pPr>
              <w:jc w:val="center"/>
            </w:pPr>
            <w:r>
              <w:t>122 000,00zł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1" w:rsidRDefault="000C3942" w:rsidP="0043287B">
            <w:pPr>
              <w:spacing w:line="276" w:lineRule="auto"/>
              <w:jc w:val="center"/>
            </w:pPr>
            <w:r>
              <w:t>Do 20.10.2017r.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1" w:rsidRDefault="000C3942">
            <w:pPr>
              <w:jc w:val="center"/>
            </w:pPr>
            <w:r>
              <w:t>60 miesięcy</w:t>
            </w:r>
          </w:p>
        </w:tc>
      </w:tr>
      <w:tr w:rsidR="00C277E1" w:rsidTr="00C277E1">
        <w:trPr>
          <w:trHeight w:val="7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1" w:rsidRPr="00C277E1" w:rsidRDefault="00C277E1" w:rsidP="00C277E1">
            <w:pPr>
              <w:jc w:val="center"/>
            </w:pPr>
            <w:r>
              <w:t>4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1" w:rsidRDefault="00603E6D" w:rsidP="006A51C5">
            <w:r>
              <w:t>Baz-Bud Przedsiębiorstwo Wielobranżowe inż. Bazyl Stepaniuk</w:t>
            </w:r>
          </w:p>
          <w:p w:rsidR="00603E6D" w:rsidRDefault="006A4984" w:rsidP="006A51C5">
            <w:r>
              <w:t>u</w:t>
            </w:r>
            <w:r w:rsidR="00603E6D">
              <w:t>l. Stokrotki 37</w:t>
            </w:r>
          </w:p>
          <w:p w:rsidR="00603E6D" w:rsidRPr="00C277E1" w:rsidRDefault="00603E6D" w:rsidP="006A51C5">
            <w:r>
              <w:t>15-554 Białystok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1" w:rsidRDefault="00BC7B24" w:rsidP="00BC7B24">
            <w:pPr>
              <w:jc w:val="center"/>
            </w:pPr>
            <w:r>
              <w:t>85 117,50</w:t>
            </w:r>
            <w:bookmarkStart w:id="0" w:name="_GoBack"/>
            <w:bookmarkEnd w:id="0"/>
            <w:r w:rsidR="00603E6D">
              <w:t>zł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1" w:rsidRDefault="00603E6D" w:rsidP="006A51C5">
            <w:pPr>
              <w:spacing w:line="276" w:lineRule="auto"/>
              <w:jc w:val="center"/>
            </w:pPr>
            <w:r>
              <w:t>Do 20.10.2017r.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1" w:rsidRDefault="00603E6D" w:rsidP="006A51C5">
            <w:pPr>
              <w:jc w:val="center"/>
            </w:pPr>
            <w:r>
              <w:t>60 miesięcy</w:t>
            </w:r>
          </w:p>
        </w:tc>
      </w:tr>
      <w:tr w:rsidR="00C277E1" w:rsidTr="00C277E1">
        <w:trPr>
          <w:trHeight w:val="7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1" w:rsidRPr="00C277E1" w:rsidRDefault="00C277E1" w:rsidP="00C277E1">
            <w:pPr>
              <w:jc w:val="center"/>
            </w:pPr>
            <w:r>
              <w:t>5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84" w:rsidRDefault="00603E6D">
            <w:r>
              <w:t>Kompleks Budownictwo Tomasz Wądołowski</w:t>
            </w:r>
          </w:p>
          <w:p w:rsidR="00603E6D" w:rsidRDefault="006A4984">
            <w:r>
              <w:t>u</w:t>
            </w:r>
            <w:r w:rsidR="00603E6D">
              <w:t xml:space="preserve">l. </w:t>
            </w:r>
            <w:proofErr w:type="spellStart"/>
            <w:r w:rsidR="00603E6D">
              <w:t>J.Soplicy</w:t>
            </w:r>
            <w:proofErr w:type="spellEnd"/>
            <w:r w:rsidR="00603E6D">
              <w:t xml:space="preserve"> 7</w:t>
            </w:r>
          </w:p>
          <w:p w:rsidR="00603E6D" w:rsidRPr="00C277E1" w:rsidRDefault="00603E6D">
            <w:r>
              <w:t>15-521 Zaścianki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1" w:rsidRDefault="00603E6D" w:rsidP="00C277E1">
            <w:pPr>
              <w:jc w:val="center"/>
            </w:pPr>
            <w:r>
              <w:t>118 241,49zł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1" w:rsidRDefault="006A4984">
            <w:pPr>
              <w:spacing w:line="276" w:lineRule="auto"/>
              <w:jc w:val="center"/>
            </w:pPr>
            <w:r>
              <w:t>Do 20.10.2017r.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E1" w:rsidRDefault="006A4984">
            <w:pPr>
              <w:jc w:val="center"/>
            </w:pPr>
            <w:r>
              <w:t>60 miesięcy</w:t>
            </w:r>
          </w:p>
        </w:tc>
      </w:tr>
    </w:tbl>
    <w:p w:rsidR="00A10591" w:rsidRDefault="00A10591" w:rsidP="00A10591"/>
    <w:p w:rsidR="00A10591" w:rsidRDefault="00A10591" w:rsidP="00A10591">
      <w:r>
        <w:t xml:space="preserve">Kwota brutto, jaką Zamawiający zamierza przeznaczyć na sfinansowanie zamówienia: </w:t>
      </w:r>
      <w:r w:rsidR="0074403E">
        <w:t>90 000,00 zł</w:t>
      </w:r>
    </w:p>
    <w:p w:rsidR="00816126" w:rsidRDefault="00816126"/>
    <w:sectPr w:rsidR="00816126" w:rsidSect="00A105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D18A7"/>
    <w:multiLevelType w:val="hybridMultilevel"/>
    <w:tmpl w:val="3C1C7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713AE"/>
    <w:multiLevelType w:val="hybridMultilevel"/>
    <w:tmpl w:val="3C1C7EA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91"/>
    <w:rsid w:val="000C3942"/>
    <w:rsid w:val="0043287B"/>
    <w:rsid w:val="005D7A2D"/>
    <w:rsid w:val="00603E6D"/>
    <w:rsid w:val="006A4984"/>
    <w:rsid w:val="0074403E"/>
    <w:rsid w:val="007A7AA3"/>
    <w:rsid w:val="007B4D60"/>
    <w:rsid w:val="00816126"/>
    <w:rsid w:val="00826163"/>
    <w:rsid w:val="00A10591"/>
    <w:rsid w:val="00A70A06"/>
    <w:rsid w:val="00AF01F8"/>
    <w:rsid w:val="00BC7B24"/>
    <w:rsid w:val="00C2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82BDA"/>
  <w15:chartTrackingRefBased/>
  <w15:docId w15:val="{43DCDACD-4AE6-47C3-A5CA-DC071524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59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059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0591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Emilia Harackiewicz</cp:lastModifiedBy>
  <cp:revision>10</cp:revision>
  <cp:lastPrinted>2017-09-12T10:22:00Z</cp:lastPrinted>
  <dcterms:created xsi:type="dcterms:W3CDTF">2017-08-28T07:42:00Z</dcterms:created>
  <dcterms:modified xsi:type="dcterms:W3CDTF">2017-09-12T10:23:00Z</dcterms:modified>
</cp:coreProperties>
</file>